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9AC3A" w14:textId="77777777" w:rsidR="00EC6AE2" w:rsidRPr="00EC6AE2" w:rsidRDefault="00EC6AE2" w:rsidP="00EC6AE2">
      <w:pPr>
        <w:widowControl w:val="0"/>
        <w:spacing w:after="0" w:line="320" w:lineRule="exact"/>
        <w:jc w:val="center"/>
        <w:rPr>
          <w:rFonts w:ascii="Times New Roman" w:eastAsia="Times New Roman" w:hAnsi="Times New Roman" w:cs="Times New Roman"/>
          <w:b/>
          <w:bCs/>
          <w:color w:val="000000"/>
          <w:sz w:val="24"/>
          <w:szCs w:val="24"/>
          <w:lang w:eastAsia="bg-BG" w:bidi="bg-BG"/>
        </w:rPr>
      </w:pPr>
      <w:r w:rsidRPr="00EC6AE2">
        <w:rPr>
          <w:rFonts w:ascii="Times New Roman" w:eastAsia="Times New Roman" w:hAnsi="Times New Roman" w:cs="Times New Roman"/>
          <w:b/>
          <w:bCs/>
          <w:color w:val="000000"/>
          <w:sz w:val="24"/>
          <w:szCs w:val="24"/>
          <w:lang w:eastAsia="bg-BG" w:bidi="bg-BG"/>
        </w:rPr>
        <w:t>Д О Г О В О Р</w:t>
      </w:r>
    </w:p>
    <w:p w14:paraId="6DC0ECD5" w14:textId="77777777" w:rsidR="00EC6AE2" w:rsidRPr="00EC6AE2" w:rsidRDefault="00EC6AE2" w:rsidP="00EC6AE2">
      <w:pPr>
        <w:widowControl w:val="0"/>
        <w:spacing w:after="306" w:line="230" w:lineRule="exact"/>
        <w:ind w:left="2980"/>
        <w:rPr>
          <w:rFonts w:ascii="Times New Roman" w:eastAsia="Times New Roman" w:hAnsi="Times New Roman" w:cs="Times New Roman"/>
          <w:b/>
          <w:bCs/>
          <w:color w:val="000000"/>
          <w:sz w:val="24"/>
          <w:szCs w:val="24"/>
          <w:lang w:eastAsia="bg-BG" w:bidi="bg-BG"/>
        </w:rPr>
      </w:pPr>
      <w:r w:rsidRPr="00EC6AE2">
        <w:rPr>
          <w:rFonts w:ascii="Times New Roman" w:eastAsia="Times New Roman" w:hAnsi="Times New Roman" w:cs="Times New Roman"/>
          <w:b/>
          <w:bCs/>
          <w:color w:val="000000"/>
          <w:sz w:val="24"/>
          <w:szCs w:val="24"/>
          <w:lang w:eastAsia="bg-BG" w:bidi="bg-BG"/>
        </w:rPr>
        <w:t>№ /</w:t>
      </w:r>
    </w:p>
    <w:p w14:paraId="1D4A9753" w14:textId="48EEB7C7" w:rsidR="00EC6AE2" w:rsidRPr="00EC6AE2" w:rsidRDefault="00EC6AE2" w:rsidP="00EC6AE2">
      <w:pPr>
        <w:widowControl w:val="0"/>
        <w:tabs>
          <w:tab w:val="left" w:leader="underscore" w:pos="3451"/>
        </w:tabs>
        <w:spacing w:after="265" w:line="220" w:lineRule="exact"/>
        <w:ind w:left="800"/>
        <w:jc w:val="both"/>
        <w:rPr>
          <w:rFonts w:ascii="Times New Roman" w:eastAsia="Times New Roman" w:hAnsi="Times New Roman" w:cs="Times New Roman"/>
          <w:color w:val="000000"/>
          <w:sz w:val="24"/>
          <w:szCs w:val="24"/>
          <w:lang w:eastAsia="bg-BG" w:bidi="bg-BG"/>
        </w:rPr>
      </w:pPr>
      <w:r w:rsidRPr="00EC6AE2">
        <w:rPr>
          <w:rFonts w:ascii="Times New Roman" w:eastAsia="Times New Roman" w:hAnsi="Times New Roman" w:cs="Times New Roman"/>
          <w:color w:val="000000"/>
          <w:sz w:val="24"/>
          <w:szCs w:val="24"/>
          <w:lang w:eastAsia="bg-BG" w:bidi="bg-BG"/>
        </w:rPr>
        <w:t>Днес,</w:t>
      </w:r>
      <w:r w:rsidRPr="00EC6AE2">
        <w:rPr>
          <w:rFonts w:ascii="Times New Roman" w:eastAsia="Times New Roman" w:hAnsi="Times New Roman" w:cs="Times New Roman"/>
          <w:color w:val="000000"/>
          <w:sz w:val="24"/>
          <w:szCs w:val="24"/>
          <w:lang w:eastAsia="bg-BG" w:bidi="bg-BG"/>
        </w:rPr>
        <w:tab/>
        <w:t xml:space="preserve">г., в град </w:t>
      </w:r>
      <w:r w:rsidRPr="00162F48">
        <w:rPr>
          <w:rFonts w:ascii="Times New Roman" w:eastAsia="Times New Roman" w:hAnsi="Times New Roman" w:cs="Times New Roman"/>
          <w:color w:val="000000"/>
          <w:sz w:val="24"/>
          <w:szCs w:val="24"/>
          <w:lang w:eastAsia="bg-BG" w:bidi="bg-BG"/>
        </w:rPr>
        <w:t>Монтана</w:t>
      </w:r>
      <w:r w:rsidRPr="00EC6AE2">
        <w:rPr>
          <w:rFonts w:ascii="Times New Roman" w:eastAsia="Times New Roman" w:hAnsi="Times New Roman" w:cs="Times New Roman"/>
          <w:color w:val="000000"/>
          <w:sz w:val="24"/>
          <w:szCs w:val="24"/>
          <w:lang w:eastAsia="bg-BG" w:bidi="bg-BG"/>
        </w:rPr>
        <w:t>, между:</w:t>
      </w:r>
    </w:p>
    <w:p w14:paraId="480FE0A3" w14:textId="77777777" w:rsidR="00EC6AE2" w:rsidRPr="00162F48" w:rsidRDefault="00EC6AE2" w:rsidP="00EC6AE2">
      <w:pPr>
        <w:tabs>
          <w:tab w:val="left" w:pos="874"/>
        </w:tabs>
        <w:spacing w:after="240" w:line="274" w:lineRule="exact"/>
        <w:ind w:firstLine="620"/>
        <w:jc w:val="both"/>
        <w:rPr>
          <w:rFonts w:ascii="Times New Roman" w:hAnsi="Times New Roman" w:cs="Times New Roman"/>
          <w:sz w:val="24"/>
          <w:szCs w:val="24"/>
        </w:rPr>
      </w:pPr>
    </w:p>
    <w:p w14:paraId="1F7C7F75" w14:textId="2708872B" w:rsidR="00EC6AE2" w:rsidRPr="00162F48" w:rsidRDefault="00EC6AE2" w:rsidP="00EC6AE2">
      <w:pPr>
        <w:pStyle w:val="20"/>
        <w:numPr>
          <w:ilvl w:val="0"/>
          <w:numId w:val="1"/>
        </w:numPr>
        <w:tabs>
          <w:tab w:val="left" w:pos="874"/>
        </w:tabs>
        <w:spacing w:after="240" w:line="274" w:lineRule="exact"/>
        <w:ind w:firstLine="620"/>
        <w:jc w:val="both"/>
        <w:rPr>
          <w:color w:val="000000"/>
          <w:sz w:val="24"/>
          <w:szCs w:val="24"/>
          <w:lang w:eastAsia="bg-BG" w:bidi="bg-BG"/>
        </w:rPr>
      </w:pPr>
      <w:r w:rsidRPr="00162F48">
        <w:rPr>
          <w:rStyle w:val="2115pt"/>
          <w:sz w:val="24"/>
          <w:szCs w:val="24"/>
        </w:rPr>
        <w:t xml:space="preserve">Фондация "РАЗВИТИЕ НА СЕВЕРОЗАПАДНА БЪЛГАРИЯ" </w:t>
      </w:r>
      <w:r w:rsidRPr="00162F48">
        <w:rPr>
          <w:color w:val="000000"/>
          <w:sz w:val="24"/>
          <w:szCs w:val="24"/>
          <w:lang w:eastAsia="bg-BG" w:bidi="bg-BG"/>
        </w:rPr>
        <w:t xml:space="preserve">с ЕИК 111563264, със седалище и адрес на управление: гр. Монтана, </w:t>
      </w:r>
      <w:proofErr w:type="spellStart"/>
      <w:r w:rsidRPr="00162F48">
        <w:rPr>
          <w:color w:val="000000"/>
          <w:sz w:val="24"/>
          <w:szCs w:val="24"/>
          <w:lang w:eastAsia="bg-BG" w:bidi="bg-BG"/>
        </w:rPr>
        <w:t>п.к</w:t>
      </w:r>
      <w:proofErr w:type="spellEnd"/>
      <w:r w:rsidRPr="00162F48">
        <w:rPr>
          <w:color w:val="000000"/>
          <w:sz w:val="24"/>
          <w:szCs w:val="24"/>
          <w:lang w:eastAsia="bg-BG" w:bidi="bg-BG"/>
        </w:rPr>
        <w:t>. 3400, ул. Св. Климент Охридски № 5а, представлявано от Мариела Йончева Попова - Председател, наричано по- долу за краткост ВЪЗЛОЖИТЕЛ, от една страна, и</w:t>
      </w:r>
    </w:p>
    <w:p w14:paraId="10D7F916" w14:textId="4BFFE56A" w:rsidR="00EC6AE2" w:rsidRPr="00162F48" w:rsidRDefault="00EC6AE2" w:rsidP="00EC6AE2">
      <w:pPr>
        <w:pStyle w:val="20"/>
        <w:numPr>
          <w:ilvl w:val="0"/>
          <w:numId w:val="1"/>
        </w:numPr>
        <w:shd w:val="clear" w:color="auto" w:fill="auto"/>
        <w:tabs>
          <w:tab w:val="left" w:pos="923"/>
          <w:tab w:val="left" w:leader="underscore" w:pos="3451"/>
        </w:tabs>
        <w:spacing w:line="274" w:lineRule="exact"/>
        <w:ind w:firstLine="620"/>
        <w:jc w:val="both"/>
        <w:rPr>
          <w:sz w:val="24"/>
          <w:szCs w:val="24"/>
        </w:rPr>
      </w:pPr>
      <w:r w:rsidRPr="00162F48">
        <w:rPr>
          <w:color w:val="000000"/>
          <w:sz w:val="24"/>
          <w:szCs w:val="24"/>
          <w:lang w:eastAsia="bg-BG" w:bidi="bg-BG"/>
        </w:rPr>
        <w:tab/>
        <w:t>, с ЕИК/БУЛСТАТ/друг идентификационен код, със</w:t>
      </w:r>
      <w:r w:rsidRPr="00162F48">
        <w:rPr>
          <w:sz w:val="24"/>
          <w:szCs w:val="24"/>
        </w:rPr>
        <w:t xml:space="preserve"> </w:t>
      </w:r>
      <w:r w:rsidRPr="00162F48">
        <w:rPr>
          <w:color w:val="000000"/>
          <w:sz w:val="24"/>
          <w:szCs w:val="24"/>
          <w:lang w:eastAsia="bg-BG" w:bidi="bg-BG"/>
        </w:rPr>
        <w:t xml:space="preserve">седалище и адрес на управление </w:t>
      </w:r>
      <w:r w:rsidRPr="00162F48">
        <w:rPr>
          <w:color w:val="000000"/>
          <w:sz w:val="24"/>
          <w:szCs w:val="24"/>
          <w:lang w:eastAsia="bg-BG" w:bidi="bg-BG"/>
        </w:rPr>
        <w:tab/>
        <w:t xml:space="preserve"> представляван/о от</w:t>
      </w:r>
      <w:r w:rsidRPr="00162F48">
        <w:rPr>
          <w:sz w:val="24"/>
          <w:szCs w:val="24"/>
        </w:rPr>
        <w:t xml:space="preserve"> </w:t>
      </w:r>
      <w:r w:rsidRPr="00162F48">
        <w:rPr>
          <w:color w:val="000000"/>
          <w:sz w:val="24"/>
          <w:szCs w:val="24"/>
          <w:lang w:eastAsia="bg-BG" w:bidi="bg-BG"/>
        </w:rPr>
        <w:tab/>
        <w:t xml:space="preserve">, в качеството му на </w:t>
      </w:r>
      <w:r w:rsidRPr="00162F48">
        <w:rPr>
          <w:color w:val="000000"/>
          <w:sz w:val="24"/>
          <w:szCs w:val="24"/>
          <w:lang w:eastAsia="bg-BG" w:bidi="bg-BG"/>
        </w:rPr>
        <w:tab/>
        <w:t>, наричан/о по-</w:t>
      </w:r>
      <w:r w:rsidRPr="00162F48">
        <w:rPr>
          <w:sz w:val="24"/>
          <w:szCs w:val="24"/>
        </w:rPr>
        <w:t xml:space="preserve"> </w:t>
      </w:r>
      <w:r w:rsidRPr="00162F48">
        <w:rPr>
          <w:color w:val="000000"/>
          <w:sz w:val="24"/>
          <w:szCs w:val="24"/>
          <w:lang w:eastAsia="bg-BG" w:bidi="bg-BG"/>
        </w:rPr>
        <w:t xml:space="preserve">долу за краткост </w:t>
      </w:r>
      <w:r w:rsidRPr="00162F48">
        <w:rPr>
          <w:rStyle w:val="2115pt"/>
          <w:sz w:val="24"/>
          <w:szCs w:val="24"/>
        </w:rPr>
        <w:t>ИЗПЪЛНИТЕЛ</w:t>
      </w:r>
      <w:r w:rsidRPr="00162F48">
        <w:rPr>
          <w:color w:val="000000"/>
          <w:sz w:val="24"/>
          <w:szCs w:val="24"/>
          <w:lang w:eastAsia="bg-BG" w:bidi="bg-BG"/>
        </w:rPr>
        <w:t>, от друга страна,</w:t>
      </w:r>
    </w:p>
    <w:p w14:paraId="2BECD251" w14:textId="77777777" w:rsidR="00EC6AE2" w:rsidRPr="00162F48" w:rsidRDefault="00EC6AE2" w:rsidP="00EC6AE2">
      <w:pPr>
        <w:pStyle w:val="20"/>
        <w:shd w:val="clear" w:color="auto" w:fill="auto"/>
        <w:tabs>
          <w:tab w:val="left" w:leader="dot" w:pos="874"/>
          <w:tab w:val="left" w:leader="dot" w:pos="2203"/>
        </w:tabs>
        <w:spacing w:after="275" w:line="274" w:lineRule="exact"/>
        <w:ind w:firstLine="0"/>
        <w:jc w:val="both"/>
        <w:rPr>
          <w:color w:val="000000"/>
          <w:sz w:val="24"/>
          <w:szCs w:val="24"/>
          <w:lang w:eastAsia="bg-BG" w:bidi="bg-BG"/>
        </w:rPr>
      </w:pPr>
    </w:p>
    <w:p w14:paraId="487B821B" w14:textId="4FF696CE" w:rsidR="00EC6AE2" w:rsidRPr="00162F48" w:rsidRDefault="00EC6AE2" w:rsidP="00EC6AE2">
      <w:pPr>
        <w:pStyle w:val="20"/>
        <w:shd w:val="clear" w:color="auto" w:fill="auto"/>
        <w:tabs>
          <w:tab w:val="left" w:leader="dot" w:pos="874"/>
          <w:tab w:val="left" w:leader="dot" w:pos="2203"/>
        </w:tabs>
        <w:spacing w:after="275" w:line="274" w:lineRule="exact"/>
        <w:ind w:firstLine="0"/>
        <w:jc w:val="both"/>
        <w:rPr>
          <w:sz w:val="24"/>
          <w:szCs w:val="24"/>
        </w:rPr>
      </w:pPr>
      <w:r w:rsidRPr="00162F48">
        <w:rPr>
          <w:color w:val="000000"/>
          <w:sz w:val="24"/>
          <w:szCs w:val="24"/>
          <w:lang w:eastAsia="bg-BG" w:bidi="bg-BG"/>
        </w:rPr>
        <w:t>след проведена процедура за определяне на изпълнител чрез избор с публична обява с предмет: Правна помощ при изпълнение на проект "Интегрирани подходи за приобщаване и овластяване на ромския етнос в Монтана и Бойчиновци“ по програма „Местно развитие, намаляване на бедността и подобрено включване на уязвимите групи“, финансирана от Финансовия механизъм на Европейското икономическо пространство 2014 – 2021 и на основание чл. 20, ал. 1 от Постановление № 118 от 20 май 2014 г. на Министерския съвет за условията и реда за определяне на изпълнител от страна на бенефициенти на безвъзмездна финансова помощ от Финансовия механизъм на Европейското икономическо пространство, Норвежкия финансов механизъм, фонд "Убежище, миграция и интеграция" и фонд "Вътрешна сигурност</w:t>
      </w:r>
      <w:r w:rsidRPr="00162F48">
        <w:rPr>
          <w:rStyle w:val="2115pt"/>
          <w:sz w:val="24"/>
          <w:szCs w:val="24"/>
        </w:rPr>
        <w:t xml:space="preserve">” </w:t>
      </w:r>
      <w:r w:rsidRPr="00162F48">
        <w:rPr>
          <w:color w:val="000000"/>
          <w:sz w:val="24"/>
          <w:szCs w:val="24"/>
          <w:lang w:eastAsia="bg-BG" w:bidi="bg-BG"/>
        </w:rPr>
        <w:t xml:space="preserve">и протокол № </w:t>
      </w:r>
      <w:r w:rsidRPr="00162F48">
        <w:rPr>
          <w:color w:val="000000"/>
          <w:sz w:val="24"/>
          <w:szCs w:val="24"/>
          <w:lang w:eastAsia="bg-BG" w:bidi="bg-BG"/>
        </w:rPr>
        <w:tab/>
        <w:t>/</w:t>
      </w:r>
      <w:r w:rsidRPr="00162F48">
        <w:rPr>
          <w:color w:val="000000"/>
          <w:sz w:val="24"/>
          <w:szCs w:val="24"/>
          <w:lang w:eastAsia="bg-BG" w:bidi="bg-BG"/>
        </w:rPr>
        <w:tab/>
        <w:t>г., се сключи настоящият договор за следното:</w:t>
      </w:r>
    </w:p>
    <w:p w14:paraId="7B0C517C" w14:textId="77777777" w:rsidR="00EC6AE2" w:rsidRPr="00EC6AE2" w:rsidRDefault="00EC6AE2" w:rsidP="00EC6AE2">
      <w:pPr>
        <w:widowControl w:val="0"/>
        <w:numPr>
          <w:ilvl w:val="0"/>
          <w:numId w:val="2"/>
        </w:numPr>
        <w:tabs>
          <w:tab w:val="left" w:pos="384"/>
        </w:tabs>
        <w:spacing w:after="263" w:line="230" w:lineRule="exact"/>
        <w:jc w:val="both"/>
        <w:rPr>
          <w:rFonts w:ascii="Times New Roman" w:eastAsia="Times New Roman" w:hAnsi="Times New Roman" w:cs="Times New Roman"/>
          <w:b/>
          <w:bCs/>
          <w:color w:val="000000"/>
          <w:sz w:val="24"/>
          <w:szCs w:val="24"/>
          <w:lang w:eastAsia="bg-BG" w:bidi="bg-BG"/>
        </w:rPr>
      </w:pPr>
      <w:r w:rsidRPr="00EC6AE2">
        <w:rPr>
          <w:rFonts w:ascii="Times New Roman" w:eastAsia="Times New Roman" w:hAnsi="Times New Roman" w:cs="Times New Roman"/>
          <w:b/>
          <w:bCs/>
          <w:color w:val="000000"/>
          <w:sz w:val="24"/>
          <w:szCs w:val="24"/>
          <w:lang w:eastAsia="bg-BG" w:bidi="bg-BG"/>
        </w:rPr>
        <w:t>ПРЕДМЕТ НА ДОГОВОРА</w:t>
      </w:r>
    </w:p>
    <w:p w14:paraId="25D97F1D" w14:textId="77777777" w:rsidR="00EC6AE2" w:rsidRPr="00162F48" w:rsidRDefault="00EC6AE2" w:rsidP="00EC6AE2">
      <w:pPr>
        <w:widowControl w:val="0"/>
        <w:spacing w:after="0" w:line="274" w:lineRule="exact"/>
        <w:jc w:val="both"/>
        <w:rPr>
          <w:rFonts w:ascii="Times New Roman" w:eastAsia="Times New Roman" w:hAnsi="Times New Roman" w:cs="Times New Roman"/>
          <w:b/>
          <w:bCs/>
          <w:color w:val="000000"/>
          <w:sz w:val="24"/>
          <w:szCs w:val="24"/>
          <w:lang w:eastAsia="bg-BG" w:bidi="bg-BG"/>
        </w:rPr>
      </w:pPr>
      <w:r w:rsidRPr="00EC6AE2">
        <w:rPr>
          <w:rFonts w:ascii="Times New Roman" w:eastAsia="Times New Roman" w:hAnsi="Times New Roman" w:cs="Times New Roman"/>
          <w:b/>
          <w:bCs/>
          <w:color w:val="000000"/>
          <w:sz w:val="24"/>
          <w:szCs w:val="24"/>
          <w:lang w:eastAsia="bg-BG" w:bidi="bg-BG"/>
        </w:rPr>
        <w:t xml:space="preserve">Чл. 1. (1) </w:t>
      </w:r>
      <w:r w:rsidRPr="00EC6AE2">
        <w:rPr>
          <w:rFonts w:ascii="Times New Roman" w:eastAsia="Times New Roman" w:hAnsi="Times New Roman" w:cs="Times New Roman"/>
          <w:color w:val="000000"/>
          <w:sz w:val="24"/>
          <w:szCs w:val="24"/>
          <w:lang w:eastAsia="bg-BG" w:bidi="bg-BG"/>
        </w:rPr>
        <w:t xml:space="preserve">ВЪЗЛОЖИТЕЛЯТ възлага, а ИЗПЪЛНИТЕЛЯТ приема да предоставя срещу възнаграждение и при условията на този договор услуги с предмет: </w:t>
      </w:r>
      <w:r w:rsidRPr="00162F48">
        <w:rPr>
          <w:rFonts w:ascii="Times New Roman" w:eastAsia="Times New Roman" w:hAnsi="Times New Roman" w:cs="Times New Roman"/>
          <w:b/>
          <w:bCs/>
          <w:color w:val="000000"/>
          <w:sz w:val="24"/>
          <w:szCs w:val="24"/>
          <w:lang w:eastAsia="bg-BG" w:bidi="bg-BG"/>
        </w:rPr>
        <w:t xml:space="preserve">Правна помощ при изпълнение на проект "Интегрирани подходи за приобщаване и овластяване на ромския етнос в Монтана и Бойчиновци“ </w:t>
      </w:r>
    </w:p>
    <w:p w14:paraId="466E824B" w14:textId="6750E7CD" w:rsidR="00EC6AE2" w:rsidRPr="00EC6AE2" w:rsidRDefault="00EC6AE2" w:rsidP="00EC6AE2">
      <w:pPr>
        <w:widowControl w:val="0"/>
        <w:spacing w:after="0" w:line="274" w:lineRule="exact"/>
        <w:jc w:val="both"/>
        <w:rPr>
          <w:rFonts w:ascii="Times New Roman" w:eastAsia="Times New Roman" w:hAnsi="Times New Roman" w:cs="Times New Roman"/>
          <w:color w:val="000000"/>
          <w:sz w:val="24"/>
          <w:szCs w:val="24"/>
          <w:lang w:eastAsia="bg-BG" w:bidi="bg-BG"/>
        </w:rPr>
      </w:pPr>
      <w:r w:rsidRPr="00EC6AE2">
        <w:rPr>
          <w:rFonts w:ascii="Times New Roman" w:eastAsia="Times New Roman" w:hAnsi="Times New Roman" w:cs="Times New Roman"/>
          <w:color w:val="000000"/>
          <w:sz w:val="24"/>
          <w:szCs w:val="24"/>
          <w:lang w:eastAsia="bg-BG" w:bidi="bg-BG"/>
        </w:rPr>
        <w:t>В предмета на договора е включено изпълнението на следните дейности:</w:t>
      </w:r>
    </w:p>
    <w:p w14:paraId="737389B2" w14:textId="77777777" w:rsidR="00EC6AE2" w:rsidRPr="00162F48" w:rsidRDefault="00EC6AE2" w:rsidP="00C65F45">
      <w:pPr>
        <w:jc w:val="both"/>
        <w:rPr>
          <w:rFonts w:ascii="Times New Roman" w:hAnsi="Times New Roman" w:cs="Times New Roman"/>
          <w:sz w:val="24"/>
          <w:szCs w:val="24"/>
        </w:rPr>
      </w:pPr>
      <w:r w:rsidRPr="00162F48">
        <w:rPr>
          <w:rFonts w:ascii="Times New Roman" w:hAnsi="Times New Roman" w:cs="Times New Roman"/>
          <w:sz w:val="24"/>
          <w:szCs w:val="24"/>
        </w:rPr>
        <w:t>1.  Правна помощ за получаване на валидни документи за самоличност (акт за раждане, лична карта или еквивалент) и други документи, необходими като предпоставка за получаването им;</w:t>
      </w:r>
    </w:p>
    <w:p w14:paraId="327675C4" w14:textId="77777777" w:rsidR="00EC6AE2" w:rsidRPr="00162F48" w:rsidRDefault="00EC6AE2" w:rsidP="00C65F45">
      <w:pPr>
        <w:jc w:val="both"/>
        <w:rPr>
          <w:rFonts w:ascii="Times New Roman" w:hAnsi="Times New Roman" w:cs="Times New Roman"/>
          <w:sz w:val="24"/>
          <w:szCs w:val="24"/>
        </w:rPr>
      </w:pPr>
      <w:r w:rsidRPr="00162F48">
        <w:rPr>
          <w:rFonts w:ascii="Times New Roman" w:hAnsi="Times New Roman" w:cs="Times New Roman"/>
          <w:sz w:val="24"/>
          <w:szCs w:val="24"/>
        </w:rPr>
        <w:t>2. Консултантски услуги за предотвратяване на загубата на права;</w:t>
      </w:r>
    </w:p>
    <w:p w14:paraId="05909CAD" w14:textId="77777777" w:rsidR="00EC6AE2" w:rsidRPr="00162F48" w:rsidRDefault="00EC6AE2" w:rsidP="00C65F45">
      <w:pPr>
        <w:jc w:val="both"/>
        <w:rPr>
          <w:rFonts w:ascii="Times New Roman" w:hAnsi="Times New Roman" w:cs="Times New Roman"/>
          <w:sz w:val="24"/>
          <w:szCs w:val="24"/>
        </w:rPr>
      </w:pPr>
      <w:r w:rsidRPr="00162F48">
        <w:rPr>
          <w:rFonts w:ascii="Times New Roman" w:hAnsi="Times New Roman" w:cs="Times New Roman"/>
          <w:sz w:val="24"/>
          <w:szCs w:val="24"/>
        </w:rPr>
        <w:t>3. Подкрепа при подаване на заявления за социални услуги;</w:t>
      </w:r>
    </w:p>
    <w:p w14:paraId="17D73C5E" w14:textId="77777777" w:rsidR="00EC6AE2" w:rsidRPr="00162F48" w:rsidRDefault="00EC6AE2" w:rsidP="00C65F45">
      <w:pPr>
        <w:jc w:val="both"/>
        <w:rPr>
          <w:rFonts w:ascii="Times New Roman" w:hAnsi="Times New Roman" w:cs="Times New Roman"/>
          <w:sz w:val="24"/>
          <w:szCs w:val="24"/>
        </w:rPr>
      </w:pPr>
      <w:r w:rsidRPr="00162F48">
        <w:rPr>
          <w:rFonts w:ascii="Times New Roman" w:hAnsi="Times New Roman" w:cs="Times New Roman"/>
          <w:sz w:val="24"/>
          <w:szCs w:val="24"/>
        </w:rPr>
        <w:t>4. Активиране на безработните, схеми за консултации и помощ;</w:t>
      </w:r>
    </w:p>
    <w:p w14:paraId="7BBABA0F" w14:textId="176E053C" w:rsidR="00537199" w:rsidRPr="00162F48" w:rsidRDefault="00EC6AE2" w:rsidP="00C65F45">
      <w:pPr>
        <w:jc w:val="both"/>
        <w:rPr>
          <w:rFonts w:ascii="Times New Roman" w:hAnsi="Times New Roman" w:cs="Times New Roman"/>
          <w:sz w:val="24"/>
          <w:szCs w:val="24"/>
        </w:rPr>
      </w:pPr>
      <w:r w:rsidRPr="00162F48">
        <w:rPr>
          <w:rFonts w:ascii="Times New Roman" w:hAnsi="Times New Roman" w:cs="Times New Roman"/>
          <w:sz w:val="24"/>
          <w:szCs w:val="24"/>
        </w:rPr>
        <w:lastRenderedPageBreak/>
        <w:t>5. Консултации на семейства, работещи (или планиращи да работят) временно в чужбина, свързани с права и задължения във връзка с образованието на децата, социални проблеми, законови изисквания за работа и др.;</w:t>
      </w:r>
    </w:p>
    <w:p w14:paraId="03463522" w14:textId="76851256" w:rsidR="00EC6AE2" w:rsidRPr="00EC6AE2" w:rsidRDefault="00EC6AE2" w:rsidP="00EC6AE2">
      <w:pPr>
        <w:widowControl w:val="0"/>
        <w:spacing w:after="0" w:line="274" w:lineRule="exact"/>
        <w:jc w:val="both"/>
        <w:rPr>
          <w:rFonts w:ascii="Times New Roman" w:eastAsia="Times New Roman" w:hAnsi="Times New Roman" w:cs="Times New Roman"/>
          <w:color w:val="000000"/>
          <w:sz w:val="24"/>
          <w:szCs w:val="24"/>
          <w:lang w:eastAsia="bg-BG" w:bidi="bg-BG"/>
        </w:rPr>
      </w:pPr>
      <w:r w:rsidRPr="00EC6AE2">
        <w:rPr>
          <w:rFonts w:ascii="Times New Roman" w:eastAsia="Times New Roman" w:hAnsi="Times New Roman" w:cs="Times New Roman"/>
          <w:b/>
          <w:bCs/>
          <w:color w:val="000000"/>
          <w:sz w:val="24"/>
          <w:szCs w:val="24"/>
          <w:lang w:eastAsia="bg-BG" w:bidi="bg-BG"/>
        </w:rPr>
        <w:t xml:space="preserve">Чл. 2. </w:t>
      </w:r>
      <w:r w:rsidRPr="00EC6AE2">
        <w:rPr>
          <w:rFonts w:ascii="Times New Roman" w:eastAsia="Times New Roman" w:hAnsi="Times New Roman" w:cs="Times New Roman"/>
          <w:color w:val="000000"/>
          <w:sz w:val="24"/>
          <w:szCs w:val="24"/>
          <w:lang w:eastAsia="bg-BG" w:bidi="bg-BG"/>
        </w:rPr>
        <w:t>ИЗПЪЛНИТЕЛЯТ се задължава да предостави услугите в пълно съответствие с Техническата спецификация на ВЪЗЛОЖИТЕЛЯ и Офертата на ИЗПЪЛНИТЕЛЯ, представляващи неразделна част от него.</w:t>
      </w:r>
    </w:p>
    <w:p w14:paraId="37710C14" w14:textId="77777777" w:rsidR="00EC6AE2" w:rsidRPr="00EC6AE2" w:rsidRDefault="00EC6AE2" w:rsidP="00EC6AE2">
      <w:pPr>
        <w:widowControl w:val="0"/>
        <w:spacing w:after="275" w:line="274" w:lineRule="exact"/>
        <w:jc w:val="both"/>
        <w:rPr>
          <w:rFonts w:ascii="Times New Roman" w:eastAsia="Times New Roman" w:hAnsi="Times New Roman" w:cs="Times New Roman"/>
          <w:color w:val="000000"/>
          <w:sz w:val="24"/>
          <w:szCs w:val="24"/>
          <w:lang w:eastAsia="bg-BG" w:bidi="bg-BG"/>
        </w:rPr>
      </w:pPr>
      <w:r w:rsidRPr="00EC6AE2">
        <w:rPr>
          <w:rFonts w:ascii="Times New Roman" w:eastAsia="Times New Roman" w:hAnsi="Times New Roman" w:cs="Times New Roman"/>
          <w:b/>
          <w:bCs/>
          <w:color w:val="000000"/>
          <w:sz w:val="24"/>
          <w:szCs w:val="24"/>
          <w:lang w:eastAsia="bg-BG" w:bidi="bg-BG"/>
        </w:rPr>
        <w:t xml:space="preserve">Чл. 3. </w:t>
      </w:r>
      <w:r w:rsidRPr="00EC6AE2">
        <w:rPr>
          <w:rFonts w:ascii="Times New Roman" w:eastAsia="Times New Roman" w:hAnsi="Times New Roman" w:cs="Times New Roman"/>
          <w:color w:val="000000"/>
          <w:sz w:val="24"/>
          <w:szCs w:val="24"/>
          <w:lang w:eastAsia="bg-BG" w:bidi="bg-BG"/>
        </w:rPr>
        <w:t xml:space="preserve">В срок до 3 </w:t>
      </w:r>
      <w:r w:rsidRPr="00EC6AE2">
        <w:rPr>
          <w:rFonts w:ascii="Times New Roman" w:eastAsia="Times New Roman" w:hAnsi="Times New Roman" w:cs="Times New Roman"/>
          <w:i/>
          <w:iCs/>
          <w:color w:val="000000"/>
          <w:sz w:val="24"/>
          <w:szCs w:val="24"/>
          <w:lang w:eastAsia="bg-BG" w:bidi="bg-BG"/>
        </w:rPr>
        <w:t>(три)</w:t>
      </w:r>
      <w:r w:rsidRPr="00EC6AE2">
        <w:rPr>
          <w:rFonts w:ascii="Times New Roman" w:eastAsia="Times New Roman" w:hAnsi="Times New Roman" w:cs="Times New Roman"/>
          <w:color w:val="000000"/>
          <w:sz w:val="24"/>
          <w:szCs w:val="24"/>
          <w:lang w:eastAsia="bg-BG" w:bidi="bg-BG"/>
        </w:rPr>
        <w:t xml:space="preserve"> дни 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 в срок до 3 </w:t>
      </w:r>
      <w:r w:rsidRPr="00EC6AE2">
        <w:rPr>
          <w:rFonts w:ascii="Times New Roman" w:eastAsia="Times New Roman" w:hAnsi="Times New Roman" w:cs="Times New Roman"/>
          <w:i/>
          <w:iCs/>
          <w:color w:val="000000"/>
          <w:sz w:val="24"/>
          <w:szCs w:val="24"/>
          <w:lang w:eastAsia="bg-BG" w:bidi="bg-BG"/>
        </w:rPr>
        <w:t>(три)</w:t>
      </w:r>
      <w:r w:rsidRPr="00EC6AE2">
        <w:rPr>
          <w:rFonts w:ascii="Times New Roman" w:eastAsia="Times New Roman" w:hAnsi="Times New Roman" w:cs="Times New Roman"/>
          <w:color w:val="000000"/>
          <w:sz w:val="24"/>
          <w:szCs w:val="24"/>
          <w:lang w:eastAsia="bg-BG" w:bidi="bg-BG"/>
        </w:rPr>
        <w:t xml:space="preserve"> дни от настъпване на съответното обстоятелство.</w:t>
      </w:r>
      <w:r w:rsidRPr="00EC6AE2">
        <w:rPr>
          <w:rFonts w:ascii="Times New Roman" w:eastAsia="Times New Roman" w:hAnsi="Times New Roman" w:cs="Times New Roman"/>
          <w:color w:val="000000"/>
          <w:sz w:val="24"/>
          <w:szCs w:val="24"/>
          <w:vertAlign w:val="superscript"/>
          <w:lang w:eastAsia="bg-BG" w:bidi="bg-BG"/>
        </w:rPr>
        <w:footnoteReference w:id="1"/>
      </w:r>
    </w:p>
    <w:p w14:paraId="06E933FD" w14:textId="77777777" w:rsidR="00EC6AE2" w:rsidRPr="00EC6AE2" w:rsidRDefault="00EC6AE2" w:rsidP="00EC6AE2">
      <w:pPr>
        <w:keepNext/>
        <w:keepLines/>
        <w:widowControl w:val="0"/>
        <w:numPr>
          <w:ilvl w:val="0"/>
          <w:numId w:val="2"/>
        </w:numPr>
        <w:tabs>
          <w:tab w:val="left" w:pos="439"/>
        </w:tabs>
        <w:spacing w:after="258" w:line="230" w:lineRule="exact"/>
        <w:jc w:val="both"/>
        <w:outlineLvl w:val="2"/>
        <w:rPr>
          <w:rFonts w:ascii="Times New Roman" w:eastAsia="Times New Roman" w:hAnsi="Times New Roman" w:cs="Times New Roman"/>
          <w:b/>
          <w:bCs/>
          <w:color w:val="000000"/>
          <w:sz w:val="24"/>
          <w:szCs w:val="24"/>
          <w:lang w:eastAsia="bg-BG" w:bidi="bg-BG"/>
        </w:rPr>
      </w:pPr>
      <w:bookmarkStart w:id="0" w:name="bookmark23"/>
      <w:r w:rsidRPr="00EC6AE2">
        <w:rPr>
          <w:rFonts w:ascii="Times New Roman" w:eastAsia="Times New Roman" w:hAnsi="Times New Roman" w:cs="Times New Roman"/>
          <w:b/>
          <w:bCs/>
          <w:color w:val="000000"/>
          <w:sz w:val="24"/>
          <w:szCs w:val="24"/>
          <w:lang w:eastAsia="bg-BG" w:bidi="bg-BG"/>
        </w:rPr>
        <w:t>СРОК НА ДОГОВОРА. МЯСТО НА ИЗПЪЛНЕНИЕ</w:t>
      </w:r>
      <w:bookmarkEnd w:id="0"/>
    </w:p>
    <w:p w14:paraId="5A33630B" w14:textId="77777777" w:rsidR="00564AE7" w:rsidRDefault="00EC6AE2" w:rsidP="00564AE7">
      <w:pPr>
        <w:widowControl w:val="0"/>
        <w:spacing w:after="0" w:line="274" w:lineRule="exact"/>
        <w:jc w:val="both"/>
        <w:rPr>
          <w:rFonts w:ascii="Times New Roman" w:eastAsia="Times New Roman" w:hAnsi="Times New Roman" w:cs="Times New Roman"/>
          <w:color w:val="000000"/>
          <w:sz w:val="24"/>
          <w:szCs w:val="24"/>
          <w:lang w:eastAsia="bg-BG" w:bidi="bg-BG"/>
        </w:rPr>
      </w:pPr>
      <w:r w:rsidRPr="00564AE7">
        <w:rPr>
          <w:rFonts w:ascii="Times New Roman" w:eastAsia="Times New Roman" w:hAnsi="Times New Roman" w:cs="Times New Roman"/>
          <w:b/>
          <w:bCs/>
          <w:color w:val="000000"/>
          <w:sz w:val="24"/>
          <w:szCs w:val="24"/>
          <w:lang w:eastAsia="bg-BG" w:bidi="bg-BG"/>
        </w:rPr>
        <w:t xml:space="preserve">Чл. 4. </w:t>
      </w:r>
      <w:r w:rsidR="00564AE7" w:rsidRPr="00564AE7">
        <w:rPr>
          <w:rFonts w:ascii="Times New Roman" w:eastAsia="Times New Roman" w:hAnsi="Times New Roman" w:cs="Times New Roman"/>
          <w:b/>
          <w:bCs/>
          <w:color w:val="000000"/>
          <w:sz w:val="24"/>
          <w:szCs w:val="24"/>
          <w:lang w:eastAsia="bg-BG" w:bidi="bg-BG"/>
        </w:rPr>
        <w:t xml:space="preserve">(1) </w:t>
      </w:r>
      <w:r w:rsidRPr="00564AE7">
        <w:rPr>
          <w:rFonts w:ascii="Times New Roman" w:eastAsia="Times New Roman" w:hAnsi="Times New Roman" w:cs="Times New Roman"/>
          <w:color w:val="000000"/>
          <w:sz w:val="24"/>
          <w:szCs w:val="24"/>
          <w:lang w:eastAsia="bg-BG" w:bidi="bg-BG"/>
        </w:rPr>
        <w:t xml:space="preserve">Договорът за поръчка влиза в сила от датата на подписването му и е със срок за изпълнение </w:t>
      </w:r>
      <w:r w:rsidR="00564AE7" w:rsidRPr="00564AE7">
        <w:rPr>
          <w:rFonts w:ascii="Times New Roman" w:eastAsia="Times New Roman" w:hAnsi="Times New Roman" w:cs="Times New Roman"/>
          <w:color w:val="000000"/>
          <w:sz w:val="24"/>
          <w:szCs w:val="24"/>
          <w:lang w:eastAsia="bg-BG" w:bidi="bg-BG"/>
        </w:rPr>
        <w:t>16</w:t>
      </w:r>
      <w:r w:rsidR="009F3866" w:rsidRPr="00564AE7">
        <w:rPr>
          <w:rFonts w:ascii="Times New Roman" w:eastAsia="Times New Roman" w:hAnsi="Times New Roman" w:cs="Times New Roman"/>
          <w:color w:val="000000"/>
          <w:sz w:val="24"/>
          <w:szCs w:val="24"/>
          <w:lang w:eastAsia="bg-BG" w:bidi="bg-BG"/>
        </w:rPr>
        <w:t xml:space="preserve"> (</w:t>
      </w:r>
      <w:r w:rsidR="00564AE7" w:rsidRPr="00564AE7">
        <w:rPr>
          <w:rFonts w:ascii="Times New Roman" w:eastAsia="Times New Roman" w:hAnsi="Times New Roman" w:cs="Times New Roman"/>
          <w:color w:val="000000"/>
          <w:sz w:val="24"/>
          <w:szCs w:val="24"/>
          <w:lang w:eastAsia="bg-BG" w:bidi="bg-BG"/>
        </w:rPr>
        <w:t>шестнадесет</w:t>
      </w:r>
      <w:r w:rsidR="009F3866" w:rsidRPr="00564AE7">
        <w:rPr>
          <w:rFonts w:ascii="Times New Roman" w:eastAsia="Times New Roman" w:hAnsi="Times New Roman" w:cs="Times New Roman"/>
          <w:color w:val="000000"/>
          <w:sz w:val="24"/>
          <w:szCs w:val="24"/>
          <w:lang w:eastAsia="bg-BG" w:bidi="bg-BG"/>
        </w:rPr>
        <w:t>) месеца, но не по-късно от срока за изпълнение на проекта</w:t>
      </w:r>
      <w:r w:rsidR="00564AE7" w:rsidRPr="00564AE7">
        <w:rPr>
          <w:rFonts w:ascii="Times New Roman" w:eastAsia="Times New Roman" w:hAnsi="Times New Roman" w:cs="Times New Roman"/>
          <w:color w:val="000000"/>
          <w:sz w:val="24"/>
          <w:szCs w:val="24"/>
          <w:lang w:eastAsia="bg-BG" w:bidi="bg-BG"/>
        </w:rPr>
        <w:t xml:space="preserve"> - </w:t>
      </w:r>
      <w:r w:rsidR="00564AE7" w:rsidRPr="00564AE7">
        <w:rPr>
          <w:rFonts w:ascii="Times New Roman" w:eastAsia="Times New Roman" w:hAnsi="Times New Roman" w:cs="Times New Roman"/>
          <w:color w:val="000000"/>
          <w:sz w:val="24"/>
          <w:szCs w:val="24"/>
          <w:lang w:eastAsia="bg-BG" w:bidi="bg-BG"/>
        </w:rPr>
        <w:t>30.04.2024</w:t>
      </w:r>
      <w:r w:rsidR="009F3866" w:rsidRPr="00564AE7">
        <w:rPr>
          <w:rFonts w:ascii="Times New Roman" w:eastAsia="Times New Roman" w:hAnsi="Times New Roman" w:cs="Times New Roman"/>
          <w:color w:val="000000"/>
          <w:sz w:val="24"/>
          <w:szCs w:val="24"/>
          <w:lang w:eastAsia="bg-BG" w:bidi="bg-BG"/>
        </w:rPr>
        <w:t>.</w:t>
      </w:r>
      <w:r w:rsidR="009F3866">
        <w:rPr>
          <w:rFonts w:ascii="Times New Roman" w:eastAsia="Times New Roman" w:hAnsi="Times New Roman" w:cs="Times New Roman"/>
          <w:color w:val="000000"/>
          <w:sz w:val="24"/>
          <w:szCs w:val="24"/>
          <w:lang w:eastAsia="bg-BG" w:bidi="bg-BG"/>
        </w:rPr>
        <w:t xml:space="preserve"> </w:t>
      </w:r>
    </w:p>
    <w:p w14:paraId="2EF2F562" w14:textId="17938E3C" w:rsidR="00564AE7" w:rsidRDefault="00564AE7" w:rsidP="00564AE7">
      <w:pPr>
        <w:widowControl w:val="0"/>
        <w:spacing w:after="0" w:line="274" w:lineRule="exact"/>
        <w:jc w:val="both"/>
        <w:rPr>
          <w:rFonts w:ascii="Times New Roman" w:eastAsia="Times New Roman" w:hAnsi="Times New Roman" w:cs="Times New Roman"/>
          <w:color w:val="000000"/>
          <w:sz w:val="24"/>
          <w:szCs w:val="24"/>
          <w:lang w:eastAsia="bg-BG" w:bidi="bg-BG"/>
        </w:rPr>
      </w:pPr>
      <w:r>
        <w:rPr>
          <w:rFonts w:ascii="Times New Roman" w:eastAsia="Times New Roman" w:hAnsi="Times New Roman" w:cs="Times New Roman"/>
          <w:color w:val="000000"/>
          <w:sz w:val="24"/>
          <w:szCs w:val="24"/>
          <w:lang w:eastAsia="bg-BG" w:bidi="bg-BG"/>
        </w:rPr>
        <w:t xml:space="preserve">(2) </w:t>
      </w:r>
      <w:r w:rsidR="00EC6AE2" w:rsidRPr="00EC6AE2">
        <w:rPr>
          <w:rFonts w:ascii="Times New Roman" w:eastAsia="Times New Roman" w:hAnsi="Times New Roman" w:cs="Times New Roman"/>
          <w:color w:val="000000"/>
          <w:sz w:val="24"/>
          <w:szCs w:val="24"/>
          <w:lang w:eastAsia="bg-BG" w:bidi="bg-BG"/>
        </w:rPr>
        <w:t xml:space="preserve">Срокът за изпълнение на дейностите по настоящия договор ще се определя с </w:t>
      </w:r>
      <w:proofErr w:type="spellStart"/>
      <w:r w:rsidR="00EC6AE2" w:rsidRPr="00EC6AE2">
        <w:rPr>
          <w:rFonts w:ascii="Times New Roman" w:eastAsia="Times New Roman" w:hAnsi="Times New Roman" w:cs="Times New Roman"/>
          <w:color w:val="000000"/>
          <w:sz w:val="24"/>
          <w:szCs w:val="24"/>
          <w:lang w:eastAsia="bg-BG" w:bidi="bg-BG"/>
        </w:rPr>
        <w:t>възлагателни</w:t>
      </w:r>
      <w:proofErr w:type="spellEnd"/>
      <w:r w:rsidR="00EC6AE2" w:rsidRPr="00EC6AE2">
        <w:rPr>
          <w:rFonts w:ascii="Times New Roman" w:eastAsia="Times New Roman" w:hAnsi="Times New Roman" w:cs="Times New Roman"/>
          <w:color w:val="000000"/>
          <w:sz w:val="24"/>
          <w:szCs w:val="24"/>
          <w:lang w:eastAsia="bg-BG" w:bidi="bg-BG"/>
        </w:rPr>
        <w:t xml:space="preserve"> писма от ВЪЗЛОЖИТЕЛЯ.</w:t>
      </w:r>
    </w:p>
    <w:p w14:paraId="426D22FF" w14:textId="77777777" w:rsidR="00564AE7" w:rsidRDefault="00564AE7" w:rsidP="00564AE7">
      <w:pPr>
        <w:widowControl w:val="0"/>
        <w:spacing w:after="0" w:line="274" w:lineRule="exact"/>
        <w:jc w:val="both"/>
        <w:rPr>
          <w:rFonts w:ascii="Times New Roman" w:eastAsia="Times New Roman" w:hAnsi="Times New Roman" w:cs="Times New Roman"/>
          <w:color w:val="000000"/>
          <w:sz w:val="24"/>
          <w:szCs w:val="24"/>
          <w:lang w:eastAsia="bg-BG" w:bidi="bg-BG"/>
        </w:rPr>
      </w:pPr>
      <w:r>
        <w:rPr>
          <w:rFonts w:ascii="Times New Roman" w:eastAsia="Times New Roman" w:hAnsi="Times New Roman" w:cs="Times New Roman"/>
          <w:color w:val="000000"/>
          <w:sz w:val="24"/>
          <w:szCs w:val="24"/>
          <w:lang w:eastAsia="bg-BG" w:bidi="bg-BG"/>
        </w:rPr>
        <w:t xml:space="preserve">(3) </w:t>
      </w:r>
      <w:r w:rsidR="00EC6AE2" w:rsidRPr="00564AE7">
        <w:rPr>
          <w:rFonts w:ascii="Times New Roman" w:eastAsia="Times New Roman" w:hAnsi="Times New Roman" w:cs="Times New Roman"/>
          <w:color w:val="000000"/>
          <w:sz w:val="24"/>
          <w:szCs w:val="24"/>
          <w:lang w:eastAsia="bg-BG" w:bidi="bg-BG"/>
        </w:rPr>
        <w:t>ВЪЗЛОЖИТЕЛЯТ има право да спре изпълнението на една или повече дейности, както и изпълнението на целия договор, при възникване на непредвидени обстоятелства, които налагат спирането. За спирането се съставя писмено уведомление до ИЗПЪЛНИТЕЛЯ, в което се посочват причините за спиране на изпълнението, както и периодът, за който се отнася спирането, ако такъв е известен. За периода на спиране срокът на спрените дейности или съответно срокът на договора, спира да тече.</w:t>
      </w:r>
    </w:p>
    <w:p w14:paraId="760C4396" w14:textId="77777777" w:rsidR="00564AE7" w:rsidRDefault="00564AE7" w:rsidP="00564AE7">
      <w:pPr>
        <w:widowControl w:val="0"/>
        <w:spacing w:after="0" w:line="274" w:lineRule="exact"/>
        <w:jc w:val="both"/>
        <w:rPr>
          <w:rFonts w:ascii="Times New Roman" w:eastAsia="Times New Roman" w:hAnsi="Times New Roman" w:cs="Times New Roman"/>
          <w:color w:val="000000"/>
          <w:sz w:val="24"/>
          <w:szCs w:val="24"/>
          <w:lang w:eastAsia="bg-BG" w:bidi="bg-BG"/>
        </w:rPr>
      </w:pPr>
      <w:r>
        <w:rPr>
          <w:rFonts w:ascii="Times New Roman" w:eastAsia="Times New Roman" w:hAnsi="Times New Roman" w:cs="Times New Roman"/>
          <w:color w:val="000000"/>
          <w:sz w:val="24"/>
          <w:szCs w:val="24"/>
          <w:lang w:eastAsia="bg-BG" w:bidi="bg-BG"/>
        </w:rPr>
        <w:t xml:space="preserve">(4) </w:t>
      </w:r>
      <w:r w:rsidR="00EC6AE2" w:rsidRPr="00EC6AE2">
        <w:rPr>
          <w:rFonts w:ascii="Times New Roman" w:eastAsia="Times New Roman" w:hAnsi="Times New Roman" w:cs="Times New Roman"/>
          <w:color w:val="000000"/>
          <w:sz w:val="24"/>
          <w:szCs w:val="24"/>
          <w:lang w:eastAsia="bg-BG" w:bidi="bg-BG"/>
        </w:rPr>
        <w:t>Изпълнението на настоящия договор може да бъде спирано и при други случаи, предвидени в действащото законодателство на Република България.</w:t>
      </w:r>
    </w:p>
    <w:p w14:paraId="2E804DB0" w14:textId="12C448B3" w:rsidR="00EC6AE2" w:rsidRDefault="00564AE7" w:rsidP="00564AE7">
      <w:pPr>
        <w:widowControl w:val="0"/>
        <w:spacing w:after="0" w:line="274" w:lineRule="exact"/>
        <w:jc w:val="both"/>
        <w:rPr>
          <w:rFonts w:ascii="Times New Roman" w:eastAsia="Times New Roman" w:hAnsi="Times New Roman" w:cs="Times New Roman"/>
          <w:color w:val="000000"/>
          <w:sz w:val="24"/>
          <w:szCs w:val="24"/>
          <w:lang w:eastAsia="bg-BG" w:bidi="bg-BG"/>
        </w:rPr>
      </w:pPr>
      <w:r>
        <w:rPr>
          <w:rFonts w:ascii="Times New Roman" w:eastAsia="Times New Roman" w:hAnsi="Times New Roman" w:cs="Times New Roman"/>
          <w:color w:val="000000"/>
          <w:sz w:val="24"/>
          <w:szCs w:val="24"/>
          <w:lang w:eastAsia="bg-BG" w:bidi="bg-BG"/>
        </w:rPr>
        <w:t>(5) И</w:t>
      </w:r>
      <w:r w:rsidR="00EC6AE2" w:rsidRPr="00564AE7">
        <w:rPr>
          <w:rFonts w:ascii="Times New Roman" w:eastAsia="Times New Roman" w:hAnsi="Times New Roman" w:cs="Times New Roman"/>
          <w:color w:val="000000"/>
          <w:sz w:val="24"/>
          <w:szCs w:val="24"/>
          <w:lang w:eastAsia="bg-BG" w:bidi="bg-BG"/>
        </w:rPr>
        <w:t>ЗПЪЛНИТЕЛЯТ има право да предложи на ВЪЗЛОЖИТЕЛЯ спиране на договора по реда на ал. 2. В този случай ИЗПЪЛНИТЕЛЯТ отправя писмено предложение за спиране, в което се посочват причините за спиране на изпълнението, както и периодът, за който се отнася спирането. ВЪЗЛОЖИТЕЛЯТ се произнася писмено по предложението в 7-дневен срок от получаването му и има право да спре изпълнението по реда на ал. 2 или да откаже предложението за спиране.</w:t>
      </w:r>
    </w:p>
    <w:p w14:paraId="481B07CB" w14:textId="77777777" w:rsidR="00564AE7" w:rsidRPr="00564AE7" w:rsidRDefault="00564AE7" w:rsidP="00564AE7">
      <w:pPr>
        <w:widowControl w:val="0"/>
        <w:spacing w:after="0" w:line="274" w:lineRule="exact"/>
        <w:jc w:val="both"/>
        <w:rPr>
          <w:rFonts w:ascii="Times New Roman" w:eastAsia="Times New Roman" w:hAnsi="Times New Roman" w:cs="Times New Roman"/>
          <w:color w:val="000000"/>
          <w:sz w:val="24"/>
          <w:szCs w:val="24"/>
          <w:lang w:eastAsia="bg-BG" w:bidi="bg-BG"/>
        </w:rPr>
      </w:pPr>
    </w:p>
    <w:p w14:paraId="0B3121D9" w14:textId="1064C9E8" w:rsidR="00EC6AE2" w:rsidRPr="00EC6AE2" w:rsidRDefault="00EC6AE2" w:rsidP="00EC6AE2">
      <w:pPr>
        <w:widowControl w:val="0"/>
        <w:spacing w:after="275" w:line="274" w:lineRule="exact"/>
        <w:jc w:val="both"/>
        <w:rPr>
          <w:rFonts w:ascii="Times New Roman" w:eastAsia="Times New Roman" w:hAnsi="Times New Roman" w:cs="Times New Roman"/>
          <w:color w:val="000000"/>
          <w:sz w:val="24"/>
          <w:szCs w:val="24"/>
          <w:lang w:eastAsia="bg-BG" w:bidi="bg-BG"/>
        </w:rPr>
      </w:pPr>
      <w:r w:rsidRPr="00EC6AE2">
        <w:rPr>
          <w:rFonts w:ascii="Times New Roman" w:eastAsia="Times New Roman" w:hAnsi="Times New Roman" w:cs="Times New Roman"/>
          <w:b/>
          <w:bCs/>
          <w:color w:val="000000"/>
          <w:sz w:val="24"/>
          <w:szCs w:val="24"/>
          <w:lang w:eastAsia="bg-BG" w:bidi="bg-BG"/>
        </w:rPr>
        <w:t xml:space="preserve">Чл. 5. </w:t>
      </w:r>
      <w:r w:rsidRPr="00EC6AE2">
        <w:rPr>
          <w:rFonts w:ascii="Times New Roman" w:eastAsia="Times New Roman" w:hAnsi="Times New Roman" w:cs="Times New Roman"/>
          <w:color w:val="000000"/>
          <w:sz w:val="24"/>
          <w:szCs w:val="24"/>
          <w:lang w:eastAsia="bg-BG" w:bidi="bg-BG"/>
        </w:rPr>
        <w:t xml:space="preserve">Дейностите се изпълняват на територията на общините </w:t>
      </w:r>
      <w:r w:rsidRPr="00162F48">
        <w:rPr>
          <w:rFonts w:ascii="Times New Roman" w:eastAsia="Times New Roman" w:hAnsi="Times New Roman" w:cs="Times New Roman"/>
          <w:color w:val="000000"/>
          <w:sz w:val="24"/>
          <w:szCs w:val="24"/>
          <w:lang w:eastAsia="bg-BG" w:bidi="bg-BG"/>
        </w:rPr>
        <w:t>Монтана и Бойчиновци</w:t>
      </w:r>
      <w:r w:rsidRPr="00EC6AE2">
        <w:rPr>
          <w:rFonts w:ascii="Times New Roman" w:eastAsia="Times New Roman" w:hAnsi="Times New Roman" w:cs="Times New Roman"/>
          <w:color w:val="000000"/>
          <w:sz w:val="24"/>
          <w:szCs w:val="24"/>
          <w:lang w:eastAsia="bg-BG" w:bidi="bg-BG"/>
        </w:rPr>
        <w:t xml:space="preserve"> и офиса на ИЗПЪЛНИТЕЛЯ.</w:t>
      </w:r>
    </w:p>
    <w:p w14:paraId="18179054" w14:textId="77777777" w:rsidR="00EC6AE2" w:rsidRPr="00EC6AE2" w:rsidRDefault="00EC6AE2" w:rsidP="00EC6AE2">
      <w:pPr>
        <w:keepNext/>
        <w:keepLines/>
        <w:widowControl w:val="0"/>
        <w:numPr>
          <w:ilvl w:val="0"/>
          <w:numId w:val="2"/>
        </w:numPr>
        <w:tabs>
          <w:tab w:val="left" w:pos="462"/>
        </w:tabs>
        <w:spacing w:after="264" w:line="230" w:lineRule="exact"/>
        <w:jc w:val="both"/>
        <w:outlineLvl w:val="2"/>
        <w:rPr>
          <w:rFonts w:ascii="Times New Roman" w:eastAsia="Times New Roman" w:hAnsi="Times New Roman" w:cs="Times New Roman"/>
          <w:b/>
          <w:bCs/>
          <w:color w:val="000000"/>
          <w:sz w:val="24"/>
          <w:szCs w:val="24"/>
          <w:lang w:eastAsia="bg-BG" w:bidi="bg-BG"/>
        </w:rPr>
      </w:pPr>
      <w:bookmarkStart w:id="1" w:name="bookmark24"/>
      <w:r w:rsidRPr="00EC6AE2">
        <w:rPr>
          <w:rFonts w:ascii="Times New Roman" w:eastAsia="Times New Roman" w:hAnsi="Times New Roman" w:cs="Times New Roman"/>
          <w:b/>
          <w:bCs/>
          <w:color w:val="000000"/>
          <w:sz w:val="24"/>
          <w:szCs w:val="24"/>
          <w:lang w:eastAsia="bg-BG" w:bidi="bg-BG"/>
        </w:rPr>
        <w:t>ЦЕНА И НАЧИН НА ПЛАЩАНЕ</w:t>
      </w:r>
      <w:bookmarkEnd w:id="1"/>
    </w:p>
    <w:p w14:paraId="5B08B20B" w14:textId="77777777" w:rsidR="00EC6AE2" w:rsidRPr="00EC6AE2" w:rsidRDefault="00EC6AE2" w:rsidP="00EC6AE2">
      <w:pPr>
        <w:widowControl w:val="0"/>
        <w:spacing w:after="0" w:line="278" w:lineRule="exact"/>
        <w:jc w:val="both"/>
        <w:rPr>
          <w:rFonts w:ascii="Times New Roman" w:eastAsia="Times New Roman" w:hAnsi="Times New Roman" w:cs="Times New Roman"/>
          <w:color w:val="000000"/>
          <w:sz w:val="24"/>
          <w:szCs w:val="24"/>
          <w:lang w:eastAsia="bg-BG" w:bidi="bg-BG"/>
        </w:rPr>
      </w:pPr>
      <w:r w:rsidRPr="00EC6AE2">
        <w:rPr>
          <w:rFonts w:ascii="Times New Roman" w:eastAsia="Times New Roman" w:hAnsi="Times New Roman" w:cs="Times New Roman"/>
          <w:b/>
          <w:bCs/>
          <w:color w:val="000000"/>
          <w:sz w:val="24"/>
          <w:szCs w:val="24"/>
          <w:lang w:eastAsia="bg-BG" w:bidi="bg-BG"/>
        </w:rPr>
        <w:t xml:space="preserve">Чл. 6. (1) </w:t>
      </w:r>
      <w:r w:rsidRPr="00EC6AE2">
        <w:rPr>
          <w:rFonts w:ascii="Times New Roman" w:eastAsia="Times New Roman" w:hAnsi="Times New Roman" w:cs="Times New Roman"/>
          <w:color w:val="000000"/>
          <w:sz w:val="24"/>
          <w:szCs w:val="24"/>
          <w:lang w:eastAsia="bg-BG" w:bidi="bg-BG"/>
        </w:rPr>
        <w:t>Общото възнаграждение за изпълнение на всички дейности по предмета на</w:t>
      </w:r>
    </w:p>
    <w:p w14:paraId="77A32D6E" w14:textId="77777777" w:rsidR="00EC6AE2" w:rsidRPr="00EC6AE2" w:rsidRDefault="00EC6AE2" w:rsidP="00EC6AE2">
      <w:pPr>
        <w:widowControl w:val="0"/>
        <w:tabs>
          <w:tab w:val="left" w:leader="dot" w:pos="2923"/>
          <w:tab w:val="left" w:leader="dot" w:pos="4925"/>
          <w:tab w:val="left" w:leader="dot" w:pos="9000"/>
        </w:tabs>
        <w:spacing w:after="0" w:line="278" w:lineRule="exact"/>
        <w:jc w:val="both"/>
        <w:rPr>
          <w:rFonts w:ascii="Times New Roman" w:eastAsia="Times New Roman" w:hAnsi="Times New Roman" w:cs="Times New Roman"/>
          <w:color w:val="000000"/>
          <w:sz w:val="24"/>
          <w:szCs w:val="24"/>
          <w:lang w:eastAsia="bg-BG" w:bidi="bg-BG"/>
        </w:rPr>
      </w:pPr>
      <w:r w:rsidRPr="00EC6AE2">
        <w:rPr>
          <w:rFonts w:ascii="Times New Roman" w:eastAsia="Times New Roman" w:hAnsi="Times New Roman" w:cs="Times New Roman"/>
          <w:color w:val="000000"/>
          <w:sz w:val="24"/>
          <w:szCs w:val="24"/>
          <w:lang w:eastAsia="bg-BG" w:bidi="bg-BG"/>
        </w:rPr>
        <w:lastRenderedPageBreak/>
        <w:t xml:space="preserve">договора е </w:t>
      </w:r>
      <w:r w:rsidRPr="00EC6AE2">
        <w:rPr>
          <w:rFonts w:ascii="Times New Roman" w:eastAsia="Times New Roman" w:hAnsi="Times New Roman" w:cs="Times New Roman"/>
          <w:color w:val="000000"/>
          <w:sz w:val="24"/>
          <w:szCs w:val="24"/>
          <w:lang w:eastAsia="bg-BG" w:bidi="bg-BG"/>
        </w:rPr>
        <w:tab/>
        <w:t xml:space="preserve"> (</w:t>
      </w:r>
      <w:r w:rsidRPr="00EC6AE2">
        <w:rPr>
          <w:rFonts w:ascii="Times New Roman" w:eastAsia="Times New Roman" w:hAnsi="Times New Roman" w:cs="Times New Roman"/>
          <w:color w:val="000000"/>
          <w:sz w:val="24"/>
          <w:szCs w:val="24"/>
          <w:lang w:eastAsia="bg-BG" w:bidi="bg-BG"/>
        </w:rPr>
        <w:tab/>
        <w:t xml:space="preserve">) лева </w:t>
      </w:r>
      <w:r w:rsidRPr="00EC6AE2">
        <w:rPr>
          <w:rFonts w:ascii="Times New Roman" w:eastAsia="Times New Roman" w:hAnsi="Times New Roman" w:cs="Times New Roman"/>
          <w:b/>
          <w:bCs/>
          <w:color w:val="000000"/>
          <w:sz w:val="24"/>
          <w:szCs w:val="24"/>
          <w:lang w:eastAsia="bg-BG" w:bidi="bg-BG"/>
        </w:rPr>
        <w:t xml:space="preserve">без ДДС </w:t>
      </w:r>
      <w:r w:rsidRPr="00EC6AE2">
        <w:rPr>
          <w:rFonts w:ascii="Times New Roman" w:eastAsia="Times New Roman" w:hAnsi="Times New Roman" w:cs="Times New Roman"/>
          <w:color w:val="000000"/>
          <w:sz w:val="24"/>
          <w:szCs w:val="24"/>
          <w:lang w:eastAsia="bg-BG" w:bidi="bg-BG"/>
        </w:rPr>
        <w:t xml:space="preserve">и </w:t>
      </w:r>
      <w:r w:rsidRPr="00EC6AE2">
        <w:rPr>
          <w:rFonts w:ascii="Times New Roman" w:eastAsia="Times New Roman" w:hAnsi="Times New Roman" w:cs="Times New Roman"/>
          <w:color w:val="000000"/>
          <w:sz w:val="24"/>
          <w:szCs w:val="24"/>
          <w:lang w:eastAsia="bg-BG" w:bidi="bg-BG"/>
        </w:rPr>
        <w:tab/>
      </w:r>
    </w:p>
    <w:p w14:paraId="72CB7B4D" w14:textId="194E43C2" w:rsidR="00EC6AE2" w:rsidRPr="00162F48" w:rsidRDefault="00EC6AE2" w:rsidP="00EC6AE2">
      <w:pPr>
        <w:rPr>
          <w:rFonts w:ascii="Times New Roman" w:eastAsia="Microsoft Sans Serif" w:hAnsi="Times New Roman" w:cs="Times New Roman"/>
          <w:color w:val="000000"/>
          <w:sz w:val="24"/>
          <w:szCs w:val="24"/>
          <w:lang w:eastAsia="bg-BG" w:bidi="bg-BG"/>
        </w:rPr>
      </w:pPr>
      <w:r w:rsidRPr="00162F48">
        <w:rPr>
          <w:rFonts w:ascii="Times New Roman" w:eastAsia="Microsoft Sans Serif" w:hAnsi="Times New Roman" w:cs="Times New Roman"/>
          <w:color w:val="000000"/>
          <w:sz w:val="24"/>
          <w:szCs w:val="24"/>
          <w:lang w:eastAsia="bg-BG" w:bidi="bg-BG"/>
        </w:rPr>
        <w:t>(</w:t>
      </w:r>
      <w:r w:rsidRPr="00162F48">
        <w:rPr>
          <w:rFonts w:ascii="Times New Roman" w:eastAsia="Microsoft Sans Serif" w:hAnsi="Times New Roman" w:cs="Times New Roman"/>
          <w:color w:val="000000"/>
          <w:sz w:val="24"/>
          <w:szCs w:val="24"/>
          <w:lang w:eastAsia="bg-BG" w:bidi="bg-BG"/>
        </w:rPr>
        <w:tab/>
        <w:t xml:space="preserve">) лева </w:t>
      </w:r>
      <w:r w:rsidRPr="00162F48">
        <w:rPr>
          <w:rFonts w:ascii="Times New Roman" w:eastAsia="Microsoft Sans Serif" w:hAnsi="Times New Roman" w:cs="Times New Roman"/>
          <w:b/>
          <w:bCs/>
          <w:color w:val="000000"/>
          <w:sz w:val="24"/>
          <w:szCs w:val="24"/>
          <w:lang w:eastAsia="bg-BG" w:bidi="bg-BG"/>
        </w:rPr>
        <w:t xml:space="preserve">с ДДС </w:t>
      </w:r>
      <w:r w:rsidRPr="00162F48">
        <w:rPr>
          <w:rFonts w:ascii="Times New Roman" w:eastAsia="Microsoft Sans Serif" w:hAnsi="Times New Roman" w:cs="Times New Roman"/>
          <w:color w:val="000000"/>
          <w:sz w:val="24"/>
          <w:szCs w:val="24"/>
          <w:lang w:eastAsia="bg-BG" w:bidi="bg-BG"/>
        </w:rPr>
        <w:t>съгласно оферта на Изпълнителя (Приложение № 3).</w:t>
      </w:r>
    </w:p>
    <w:p w14:paraId="3C062DED" w14:textId="2D04BA07" w:rsidR="00EC6AE2" w:rsidRPr="00EC6AE2" w:rsidRDefault="00EC6AE2" w:rsidP="00EC6AE2">
      <w:pPr>
        <w:widowControl w:val="0"/>
        <w:numPr>
          <w:ilvl w:val="0"/>
          <w:numId w:val="6"/>
        </w:numPr>
        <w:tabs>
          <w:tab w:val="left" w:pos="409"/>
        </w:tabs>
        <w:spacing w:after="0" w:line="274" w:lineRule="exact"/>
        <w:jc w:val="both"/>
        <w:rPr>
          <w:rFonts w:ascii="Times New Roman" w:eastAsia="Times New Roman" w:hAnsi="Times New Roman" w:cs="Times New Roman"/>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Посочената </w:t>
      </w:r>
      <w:r w:rsidRPr="00EC6AE2">
        <w:rPr>
          <w:rFonts w:ascii="Times New Roman" w:eastAsia="Times New Roman" w:hAnsi="Times New Roman" w:cs="Times New Roman"/>
          <w:color w:val="000000"/>
          <w:sz w:val="24"/>
          <w:szCs w:val="24"/>
          <w:lang w:eastAsia="bg-BG" w:bidi="bg-BG"/>
        </w:rPr>
        <w:t>цена е крайна и включва всички разходи и възнаграждения на ИЗПЪЛНИТЕЛЯ за изпълнение на предмета на настоящия Договор.</w:t>
      </w:r>
    </w:p>
    <w:p w14:paraId="541CA28E" w14:textId="77777777" w:rsidR="00EC6AE2" w:rsidRPr="00EC6AE2" w:rsidRDefault="00EC6AE2" w:rsidP="00EC6AE2">
      <w:pPr>
        <w:widowControl w:val="0"/>
        <w:numPr>
          <w:ilvl w:val="0"/>
          <w:numId w:val="6"/>
        </w:numPr>
        <w:tabs>
          <w:tab w:val="left" w:pos="404"/>
        </w:tabs>
        <w:spacing w:after="0" w:line="274" w:lineRule="exact"/>
        <w:jc w:val="both"/>
        <w:rPr>
          <w:rFonts w:ascii="Times New Roman" w:eastAsia="Times New Roman" w:hAnsi="Times New Roman" w:cs="Times New Roman"/>
          <w:sz w:val="24"/>
          <w:szCs w:val="24"/>
          <w:lang w:eastAsia="bg-BG" w:bidi="bg-BG"/>
        </w:rPr>
      </w:pPr>
      <w:r w:rsidRPr="00EC6AE2">
        <w:rPr>
          <w:rFonts w:ascii="Times New Roman" w:eastAsia="Times New Roman" w:hAnsi="Times New Roman" w:cs="Times New Roman"/>
          <w:color w:val="000000"/>
          <w:sz w:val="24"/>
          <w:szCs w:val="24"/>
          <w:lang w:eastAsia="bg-BG" w:bidi="bg-BG"/>
        </w:rPr>
        <w:t>ВЪЗЛОЖИТЕЛЯТ извършва плащанията по настоящия договор по банков път, по банкова сметка на ИЗПЪЛНИТЕЛЯ, по следния начин:</w:t>
      </w:r>
    </w:p>
    <w:p w14:paraId="119F57BA" w14:textId="6CB485A5" w:rsidR="00EC6AE2" w:rsidRPr="00162F48" w:rsidRDefault="00EC6AE2" w:rsidP="00EC6AE2">
      <w:pPr>
        <w:pStyle w:val="ListParagraph"/>
        <w:widowControl w:val="0"/>
        <w:spacing w:after="0" w:line="240" w:lineRule="auto"/>
        <w:jc w:val="both"/>
        <w:rPr>
          <w:rFonts w:ascii="Times New Roman" w:eastAsia="Times New Roman" w:hAnsi="Times New Roman" w:cs="Times New Roman"/>
          <w:sz w:val="24"/>
          <w:szCs w:val="24"/>
        </w:rPr>
      </w:pPr>
      <w:r w:rsidRPr="00162F48">
        <w:rPr>
          <w:rFonts w:ascii="Times New Roman" w:eastAsia="Times New Roman" w:hAnsi="Times New Roman" w:cs="Times New Roman"/>
          <w:b/>
          <w:sz w:val="24"/>
          <w:szCs w:val="24"/>
        </w:rPr>
        <w:t>а)</w:t>
      </w:r>
      <w:r w:rsidRPr="00162F48">
        <w:rPr>
          <w:rFonts w:ascii="Times New Roman" w:eastAsia="Times New Roman" w:hAnsi="Times New Roman" w:cs="Times New Roman"/>
          <w:sz w:val="24"/>
          <w:szCs w:val="24"/>
        </w:rPr>
        <w:t xml:space="preserve"> авансово плащане: предвижда се извършване на авансово плащане в размер на 25 % (двадесет и пет процента) от общата цена по чл. </w:t>
      </w:r>
      <w:r w:rsidR="00C65F45">
        <w:rPr>
          <w:rFonts w:ascii="Times New Roman" w:eastAsia="Times New Roman" w:hAnsi="Times New Roman" w:cs="Times New Roman"/>
          <w:sz w:val="24"/>
          <w:szCs w:val="24"/>
          <w:lang w:val="en-US"/>
        </w:rPr>
        <w:t>6</w:t>
      </w:r>
      <w:r w:rsidRPr="00162F48">
        <w:rPr>
          <w:rFonts w:ascii="Times New Roman" w:eastAsia="Times New Roman" w:hAnsi="Times New Roman" w:cs="Times New Roman"/>
          <w:sz w:val="24"/>
          <w:szCs w:val="24"/>
        </w:rPr>
        <w:t xml:space="preserve">, ал. 1. Плащането се извършва в 10 (десет) дневен срок от предоставяне от ИЗПЪЛНИТЕЛЯ на ВЪЗЛОЖИТЕЛЯ на фактура в оригинал.   </w:t>
      </w:r>
    </w:p>
    <w:p w14:paraId="28F5231C" w14:textId="63FA2C9E" w:rsidR="00EC6AE2" w:rsidRPr="00162F48" w:rsidRDefault="00EC6AE2" w:rsidP="00EC6AE2">
      <w:pPr>
        <w:pStyle w:val="ListParagraph"/>
        <w:widowControl w:val="0"/>
        <w:spacing w:after="0" w:line="240" w:lineRule="auto"/>
        <w:jc w:val="both"/>
        <w:rPr>
          <w:rFonts w:ascii="Times New Roman" w:eastAsia="Times New Roman" w:hAnsi="Times New Roman" w:cs="Times New Roman"/>
          <w:sz w:val="24"/>
          <w:szCs w:val="24"/>
        </w:rPr>
      </w:pPr>
      <w:r w:rsidRPr="00162F48">
        <w:rPr>
          <w:rFonts w:ascii="Times New Roman" w:eastAsia="Times New Roman" w:hAnsi="Times New Roman" w:cs="Times New Roman"/>
          <w:b/>
          <w:sz w:val="24"/>
          <w:szCs w:val="24"/>
        </w:rPr>
        <w:t>(б)</w:t>
      </w:r>
      <w:r w:rsidRPr="00162F48">
        <w:rPr>
          <w:rFonts w:ascii="Times New Roman" w:eastAsia="Times New Roman" w:hAnsi="Times New Roman" w:cs="Times New Roman"/>
          <w:sz w:val="24"/>
          <w:szCs w:val="24"/>
        </w:rPr>
        <w:t xml:space="preserve"> междинни плащания в размер до 65 % (шестдесет и пет процента) всяко от общата цена по чл. </w:t>
      </w:r>
      <w:r w:rsidR="00C65F45">
        <w:rPr>
          <w:rFonts w:ascii="Times New Roman" w:eastAsia="Times New Roman" w:hAnsi="Times New Roman" w:cs="Times New Roman"/>
          <w:sz w:val="24"/>
          <w:szCs w:val="24"/>
          <w:lang w:val="en-US"/>
        </w:rPr>
        <w:t>6</w:t>
      </w:r>
      <w:r w:rsidRPr="00162F48">
        <w:rPr>
          <w:rFonts w:ascii="Times New Roman" w:eastAsia="Times New Roman" w:hAnsi="Times New Roman" w:cs="Times New Roman"/>
          <w:sz w:val="24"/>
          <w:szCs w:val="24"/>
        </w:rPr>
        <w:t>, ал. 1, които се осъществяват до 10 (десет) календарни дни, считано от изпълнение на следните кумулативни условия:</w:t>
      </w:r>
    </w:p>
    <w:p w14:paraId="5F50A6E9" w14:textId="290C7648" w:rsidR="00EC6AE2" w:rsidRPr="00162F48" w:rsidRDefault="00EC6AE2" w:rsidP="00EC6AE2">
      <w:pPr>
        <w:pStyle w:val="ListParagraph"/>
        <w:widowControl w:val="0"/>
        <w:spacing w:after="0" w:line="240" w:lineRule="auto"/>
        <w:jc w:val="both"/>
        <w:rPr>
          <w:rFonts w:ascii="Times New Roman" w:eastAsia="Times New Roman" w:hAnsi="Times New Roman" w:cs="Times New Roman"/>
          <w:sz w:val="24"/>
          <w:szCs w:val="24"/>
        </w:rPr>
      </w:pPr>
      <w:r w:rsidRPr="00162F48">
        <w:rPr>
          <w:rFonts w:ascii="Times New Roman" w:eastAsia="Times New Roman" w:hAnsi="Times New Roman" w:cs="Times New Roman"/>
          <w:sz w:val="24"/>
          <w:szCs w:val="24"/>
        </w:rPr>
        <w:t xml:space="preserve">а) подписване на двустранен приемо-предавателен протокол за изпълнението и приемането на съответната дейност; </w:t>
      </w:r>
    </w:p>
    <w:p w14:paraId="34202C43" w14:textId="2FCED483" w:rsidR="00EC6AE2" w:rsidRPr="00162F48" w:rsidRDefault="00EC6AE2" w:rsidP="00EC6AE2">
      <w:pPr>
        <w:pStyle w:val="ListParagraph"/>
        <w:widowControl w:val="0"/>
        <w:spacing w:after="0" w:line="240" w:lineRule="auto"/>
        <w:jc w:val="both"/>
        <w:rPr>
          <w:rFonts w:ascii="Times New Roman" w:eastAsia="Times New Roman" w:hAnsi="Times New Roman" w:cs="Times New Roman"/>
          <w:sz w:val="24"/>
          <w:szCs w:val="24"/>
        </w:rPr>
      </w:pPr>
      <w:r w:rsidRPr="00162F48">
        <w:rPr>
          <w:rFonts w:ascii="Times New Roman" w:eastAsia="Times New Roman" w:hAnsi="Times New Roman" w:cs="Times New Roman"/>
          <w:sz w:val="24"/>
          <w:szCs w:val="24"/>
        </w:rPr>
        <w:t xml:space="preserve">б) представяне на оригинална фактура от Изпълнителя </w:t>
      </w:r>
    </w:p>
    <w:p w14:paraId="514EC43B" w14:textId="47AEFE5D" w:rsidR="00EC6AE2" w:rsidRPr="00162F48" w:rsidRDefault="00EC6AE2" w:rsidP="00EC6AE2">
      <w:pPr>
        <w:pStyle w:val="ListParagraph"/>
        <w:widowControl w:val="0"/>
        <w:spacing w:after="0" w:line="240" w:lineRule="auto"/>
        <w:jc w:val="both"/>
        <w:rPr>
          <w:rFonts w:ascii="Times New Roman" w:eastAsia="Times New Roman" w:hAnsi="Times New Roman" w:cs="Times New Roman"/>
          <w:bCs/>
          <w:sz w:val="24"/>
          <w:szCs w:val="24"/>
        </w:rPr>
      </w:pPr>
      <w:r w:rsidRPr="00162F48">
        <w:rPr>
          <w:rFonts w:ascii="Times New Roman" w:eastAsia="Times New Roman" w:hAnsi="Times New Roman" w:cs="Times New Roman"/>
          <w:b/>
          <w:bCs/>
          <w:color w:val="002060"/>
          <w:sz w:val="24"/>
          <w:szCs w:val="24"/>
        </w:rPr>
        <w:t>(в)</w:t>
      </w:r>
      <w:r w:rsidRPr="00162F48">
        <w:rPr>
          <w:rFonts w:ascii="Times New Roman" w:eastAsia="Times New Roman" w:hAnsi="Times New Roman" w:cs="Times New Roman"/>
          <w:sz w:val="24"/>
          <w:szCs w:val="24"/>
        </w:rPr>
        <w:t xml:space="preserve"> окончателно плащане:  </w:t>
      </w:r>
      <w:r w:rsidRPr="00162F48">
        <w:rPr>
          <w:rFonts w:ascii="Times New Roman" w:eastAsia="Times New Roman" w:hAnsi="Times New Roman" w:cs="Times New Roman"/>
          <w:bCs/>
          <w:sz w:val="24"/>
          <w:szCs w:val="24"/>
        </w:rPr>
        <w:t xml:space="preserve">в размер на останалата част от стойността посочена в чл. </w:t>
      </w:r>
      <w:r w:rsidR="00C65F45">
        <w:rPr>
          <w:rFonts w:ascii="Times New Roman" w:eastAsia="Times New Roman" w:hAnsi="Times New Roman" w:cs="Times New Roman"/>
          <w:bCs/>
          <w:sz w:val="24"/>
          <w:szCs w:val="24"/>
          <w:lang w:val="en-US"/>
        </w:rPr>
        <w:t>6</w:t>
      </w:r>
      <w:r w:rsidRPr="00162F48">
        <w:rPr>
          <w:rFonts w:ascii="Times New Roman" w:eastAsia="Times New Roman" w:hAnsi="Times New Roman" w:cs="Times New Roman"/>
          <w:bCs/>
          <w:sz w:val="24"/>
          <w:szCs w:val="24"/>
        </w:rPr>
        <w:t>, ал. 1, което се осъществява до 30 дни след изпълнение на всички дейности, предмет на договора и подписване на двустранен приемо-предавателен протокол за изпълнението и окончателен доклад.</w:t>
      </w:r>
    </w:p>
    <w:p w14:paraId="2BE20B59" w14:textId="77777777" w:rsidR="00EC6AE2" w:rsidRPr="00162F48" w:rsidRDefault="00EC6AE2" w:rsidP="00EC6AE2">
      <w:pPr>
        <w:widowControl w:val="0"/>
        <w:spacing w:after="0" w:line="274" w:lineRule="exact"/>
        <w:jc w:val="both"/>
        <w:rPr>
          <w:rFonts w:ascii="Times New Roman" w:eastAsia="Times New Roman" w:hAnsi="Times New Roman" w:cs="Times New Roman"/>
          <w:i/>
          <w:iCs/>
          <w:color w:val="000000"/>
          <w:sz w:val="24"/>
          <w:szCs w:val="24"/>
          <w:shd w:val="clear" w:color="auto" w:fill="FFFFFF"/>
          <w:lang w:eastAsia="bg-BG" w:bidi="bg-BG"/>
        </w:rPr>
      </w:pPr>
    </w:p>
    <w:p w14:paraId="247B6445" w14:textId="044AAAE3" w:rsidR="00EC6AE2" w:rsidRPr="00EC6AE2" w:rsidRDefault="00EC6AE2" w:rsidP="00EC6AE2">
      <w:pPr>
        <w:widowControl w:val="0"/>
        <w:spacing w:after="0" w:line="274" w:lineRule="exact"/>
        <w:jc w:val="both"/>
        <w:rPr>
          <w:rFonts w:ascii="Times New Roman" w:eastAsia="Times New Roman" w:hAnsi="Times New Roman" w:cs="Times New Roman"/>
          <w:i/>
          <w:iCs/>
          <w:sz w:val="24"/>
          <w:szCs w:val="24"/>
          <w:lang w:eastAsia="bg-BG" w:bidi="bg-BG"/>
        </w:rPr>
      </w:pPr>
      <w:r w:rsidRPr="00EC6AE2">
        <w:rPr>
          <w:rFonts w:ascii="Times New Roman" w:eastAsia="Times New Roman" w:hAnsi="Times New Roman" w:cs="Times New Roman"/>
          <w:i/>
          <w:iCs/>
          <w:color w:val="000000"/>
          <w:sz w:val="24"/>
          <w:szCs w:val="24"/>
          <w:shd w:val="clear" w:color="auto" w:fill="FFFFFF"/>
          <w:lang w:eastAsia="bg-BG" w:bidi="bg-BG"/>
        </w:rPr>
        <w:t xml:space="preserve">В описателната част на издаваните от ИЗПЪЛНИТЕЛЯ фактури се вписва задължително следния текст: </w:t>
      </w:r>
      <w:r w:rsidRPr="00EC6AE2">
        <w:rPr>
          <w:rFonts w:ascii="Times New Roman" w:eastAsia="Times New Roman" w:hAnsi="Times New Roman" w:cs="Times New Roman"/>
          <w:i/>
          <w:iCs/>
          <w:color w:val="000000"/>
          <w:sz w:val="24"/>
          <w:szCs w:val="24"/>
          <w:lang w:eastAsia="bg-BG" w:bidi="bg-BG"/>
        </w:rPr>
        <w:t xml:space="preserve">„Разходите са за сметка на договор </w:t>
      </w:r>
      <w:r w:rsidRPr="00EC6AE2">
        <w:rPr>
          <w:rFonts w:ascii="Times New Roman" w:eastAsia="Times New Roman" w:hAnsi="Times New Roman" w:cs="Times New Roman"/>
          <w:i/>
          <w:iCs/>
          <w:color w:val="000000"/>
          <w:sz w:val="24"/>
          <w:szCs w:val="24"/>
          <w:shd w:val="clear" w:color="auto" w:fill="FFFFFF"/>
          <w:lang w:eastAsia="bg-BG" w:bidi="bg-BG"/>
        </w:rPr>
        <w:t xml:space="preserve">№ </w:t>
      </w:r>
      <w:r w:rsidRPr="00162F48">
        <w:rPr>
          <w:rFonts w:ascii="Times New Roman" w:eastAsia="Times New Roman" w:hAnsi="Times New Roman" w:cs="Times New Roman"/>
          <w:i/>
          <w:iCs/>
          <w:color w:val="000000"/>
          <w:sz w:val="24"/>
          <w:szCs w:val="24"/>
          <w:lang w:val="en-US" w:bidi="en-US"/>
        </w:rPr>
        <w:t>BGLD-3.002-0018-C01</w:t>
      </w:r>
      <w:r w:rsidRPr="00162F48">
        <w:rPr>
          <w:rFonts w:ascii="Times New Roman" w:eastAsia="Times New Roman" w:hAnsi="Times New Roman" w:cs="Times New Roman"/>
          <w:i/>
          <w:iCs/>
          <w:color w:val="000000"/>
          <w:sz w:val="24"/>
          <w:szCs w:val="24"/>
          <w:lang w:bidi="en-US"/>
        </w:rPr>
        <w:t xml:space="preserve"> </w:t>
      </w:r>
      <w:r w:rsidRPr="00EC6AE2">
        <w:rPr>
          <w:rFonts w:ascii="Times New Roman" w:eastAsia="Times New Roman" w:hAnsi="Times New Roman" w:cs="Times New Roman"/>
          <w:i/>
          <w:iCs/>
          <w:color w:val="000000"/>
          <w:sz w:val="24"/>
          <w:szCs w:val="24"/>
          <w:lang w:eastAsia="bg-BG" w:bidi="bg-BG"/>
        </w:rPr>
        <w:t xml:space="preserve">по проект </w:t>
      </w:r>
      <w:r w:rsidRPr="00162F48">
        <w:rPr>
          <w:rFonts w:ascii="Times New Roman" w:eastAsia="Times New Roman" w:hAnsi="Times New Roman" w:cs="Times New Roman"/>
          <w:i/>
          <w:iCs/>
          <w:color w:val="000000"/>
          <w:sz w:val="24"/>
          <w:szCs w:val="24"/>
          <w:lang w:val="en-US" w:bidi="en-US"/>
        </w:rPr>
        <w:t>№ BGLD-3.002-0018-C01 „</w:t>
      </w:r>
      <w:proofErr w:type="spellStart"/>
      <w:r w:rsidRPr="00162F48">
        <w:rPr>
          <w:rFonts w:ascii="Times New Roman" w:eastAsia="Times New Roman" w:hAnsi="Times New Roman" w:cs="Times New Roman"/>
          <w:i/>
          <w:iCs/>
          <w:color w:val="000000"/>
          <w:sz w:val="24"/>
          <w:szCs w:val="24"/>
          <w:lang w:val="en-US" w:bidi="en-US"/>
        </w:rPr>
        <w:t>Интегрирани</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подходи</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за</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приобщаване</w:t>
      </w:r>
      <w:proofErr w:type="spellEnd"/>
      <w:r w:rsidRPr="00162F48">
        <w:rPr>
          <w:rFonts w:ascii="Times New Roman" w:eastAsia="Times New Roman" w:hAnsi="Times New Roman" w:cs="Times New Roman"/>
          <w:i/>
          <w:iCs/>
          <w:color w:val="000000"/>
          <w:sz w:val="24"/>
          <w:szCs w:val="24"/>
          <w:lang w:val="en-US" w:bidi="en-US"/>
        </w:rPr>
        <w:t xml:space="preserve"> и </w:t>
      </w:r>
      <w:proofErr w:type="spellStart"/>
      <w:r w:rsidRPr="00162F48">
        <w:rPr>
          <w:rFonts w:ascii="Times New Roman" w:eastAsia="Times New Roman" w:hAnsi="Times New Roman" w:cs="Times New Roman"/>
          <w:i/>
          <w:iCs/>
          <w:color w:val="000000"/>
          <w:sz w:val="24"/>
          <w:szCs w:val="24"/>
          <w:lang w:val="en-US" w:bidi="en-US"/>
        </w:rPr>
        <w:t>овластяване</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на</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ромския</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етнос</w:t>
      </w:r>
      <w:proofErr w:type="spellEnd"/>
      <w:r w:rsidRPr="00162F48">
        <w:rPr>
          <w:rFonts w:ascii="Times New Roman" w:eastAsia="Times New Roman" w:hAnsi="Times New Roman" w:cs="Times New Roman"/>
          <w:i/>
          <w:iCs/>
          <w:color w:val="000000"/>
          <w:sz w:val="24"/>
          <w:szCs w:val="24"/>
          <w:lang w:val="en-US" w:bidi="en-US"/>
        </w:rPr>
        <w:t xml:space="preserve"> в </w:t>
      </w:r>
      <w:proofErr w:type="spellStart"/>
      <w:r w:rsidRPr="00162F48">
        <w:rPr>
          <w:rFonts w:ascii="Times New Roman" w:eastAsia="Times New Roman" w:hAnsi="Times New Roman" w:cs="Times New Roman"/>
          <w:i/>
          <w:iCs/>
          <w:color w:val="000000"/>
          <w:sz w:val="24"/>
          <w:szCs w:val="24"/>
          <w:lang w:val="en-US" w:bidi="en-US"/>
        </w:rPr>
        <w:t>Монтана</w:t>
      </w:r>
      <w:proofErr w:type="spellEnd"/>
      <w:r w:rsidRPr="00162F48">
        <w:rPr>
          <w:rFonts w:ascii="Times New Roman" w:eastAsia="Times New Roman" w:hAnsi="Times New Roman" w:cs="Times New Roman"/>
          <w:i/>
          <w:iCs/>
          <w:color w:val="000000"/>
          <w:sz w:val="24"/>
          <w:szCs w:val="24"/>
          <w:lang w:val="en-US" w:bidi="en-US"/>
        </w:rPr>
        <w:t xml:space="preserve"> и </w:t>
      </w:r>
      <w:proofErr w:type="spellStart"/>
      <w:r w:rsidRPr="00162F48">
        <w:rPr>
          <w:rFonts w:ascii="Times New Roman" w:eastAsia="Times New Roman" w:hAnsi="Times New Roman" w:cs="Times New Roman"/>
          <w:i/>
          <w:iCs/>
          <w:color w:val="000000"/>
          <w:sz w:val="24"/>
          <w:szCs w:val="24"/>
          <w:lang w:val="en-US" w:bidi="en-US"/>
        </w:rPr>
        <w:t>Бойчиновци“по</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програма</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Местно</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развитие</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намаляване</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на</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бедността</w:t>
      </w:r>
      <w:proofErr w:type="spellEnd"/>
      <w:r w:rsidRPr="00162F48">
        <w:rPr>
          <w:rFonts w:ascii="Times New Roman" w:eastAsia="Times New Roman" w:hAnsi="Times New Roman" w:cs="Times New Roman"/>
          <w:i/>
          <w:iCs/>
          <w:color w:val="000000"/>
          <w:sz w:val="24"/>
          <w:szCs w:val="24"/>
          <w:lang w:val="en-US" w:bidi="en-US"/>
        </w:rPr>
        <w:t xml:space="preserve"> и </w:t>
      </w:r>
      <w:proofErr w:type="spellStart"/>
      <w:r w:rsidRPr="00162F48">
        <w:rPr>
          <w:rFonts w:ascii="Times New Roman" w:eastAsia="Times New Roman" w:hAnsi="Times New Roman" w:cs="Times New Roman"/>
          <w:i/>
          <w:iCs/>
          <w:color w:val="000000"/>
          <w:sz w:val="24"/>
          <w:szCs w:val="24"/>
          <w:lang w:val="en-US" w:bidi="en-US"/>
        </w:rPr>
        <w:t>подобрено</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включване</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на</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уязвимите</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групи</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финансирана</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от</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Финансовия</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механизъм</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на</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Европейското</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икономическо</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пространство</w:t>
      </w:r>
      <w:proofErr w:type="spellEnd"/>
      <w:r w:rsidRPr="00162F48">
        <w:rPr>
          <w:rFonts w:ascii="Times New Roman" w:eastAsia="Times New Roman" w:hAnsi="Times New Roman" w:cs="Times New Roman"/>
          <w:i/>
          <w:iCs/>
          <w:color w:val="000000"/>
          <w:sz w:val="24"/>
          <w:szCs w:val="24"/>
          <w:lang w:val="en-US" w:bidi="en-US"/>
        </w:rPr>
        <w:t xml:space="preserve"> 2014 – 2021 г</w:t>
      </w:r>
      <w:r w:rsidRPr="00EC6AE2">
        <w:rPr>
          <w:rFonts w:ascii="Times New Roman" w:eastAsia="Times New Roman" w:hAnsi="Times New Roman" w:cs="Times New Roman"/>
          <w:i/>
          <w:iCs/>
          <w:color w:val="000000"/>
          <w:sz w:val="24"/>
          <w:szCs w:val="24"/>
          <w:shd w:val="clear" w:color="auto" w:fill="FFFFFF"/>
          <w:lang w:eastAsia="bg-BG" w:bidi="bg-BG"/>
        </w:rPr>
        <w:t>.</w:t>
      </w:r>
    </w:p>
    <w:p w14:paraId="2CC27AB7" w14:textId="77777777" w:rsidR="00EC6AE2" w:rsidRPr="00EC6AE2" w:rsidRDefault="00EC6AE2" w:rsidP="00EC6AE2">
      <w:pPr>
        <w:widowControl w:val="0"/>
        <w:numPr>
          <w:ilvl w:val="0"/>
          <w:numId w:val="5"/>
        </w:numPr>
        <w:tabs>
          <w:tab w:val="left" w:pos="414"/>
        </w:tabs>
        <w:spacing w:after="0" w:line="274" w:lineRule="exact"/>
        <w:jc w:val="both"/>
        <w:rPr>
          <w:rFonts w:ascii="Times New Roman" w:eastAsia="Times New Roman" w:hAnsi="Times New Roman" w:cs="Times New Roman"/>
          <w:sz w:val="24"/>
          <w:szCs w:val="24"/>
          <w:lang w:eastAsia="bg-BG" w:bidi="bg-BG"/>
        </w:rPr>
      </w:pPr>
      <w:r w:rsidRPr="00EC6AE2">
        <w:rPr>
          <w:rFonts w:ascii="Times New Roman" w:eastAsia="Times New Roman" w:hAnsi="Times New Roman" w:cs="Times New Roman"/>
          <w:color w:val="000000"/>
          <w:sz w:val="24"/>
          <w:szCs w:val="24"/>
          <w:lang w:eastAsia="bg-BG" w:bidi="bg-BG"/>
        </w:rPr>
        <w:t>В случай, че бъдат установени неправомерно изплатени от ВЪЗЛОЖИТЕЛЯ разходи, при виновно неизпълнение от страна на ИЗПЪЛНИТЕЛЯ, последният се задължава да възстанови съответните неправомерно изплатени суми в срок от 5 (пет) работни дни от получаване на искане за това по посочена в искането банкова сметка.</w:t>
      </w:r>
    </w:p>
    <w:p w14:paraId="3BEA9B8B" w14:textId="77777777" w:rsidR="00EC6AE2" w:rsidRPr="00EC6AE2" w:rsidRDefault="00EC6AE2" w:rsidP="00EC6AE2">
      <w:pPr>
        <w:widowControl w:val="0"/>
        <w:numPr>
          <w:ilvl w:val="0"/>
          <w:numId w:val="5"/>
        </w:numPr>
        <w:tabs>
          <w:tab w:val="left" w:pos="414"/>
        </w:tabs>
        <w:spacing w:after="0" w:line="274" w:lineRule="exact"/>
        <w:jc w:val="both"/>
        <w:rPr>
          <w:rFonts w:ascii="Times New Roman" w:eastAsia="Times New Roman" w:hAnsi="Times New Roman" w:cs="Times New Roman"/>
          <w:sz w:val="24"/>
          <w:szCs w:val="24"/>
          <w:lang w:eastAsia="bg-BG" w:bidi="bg-BG"/>
        </w:rPr>
      </w:pPr>
      <w:r w:rsidRPr="00EC6AE2">
        <w:rPr>
          <w:rFonts w:ascii="Times New Roman" w:eastAsia="Times New Roman" w:hAnsi="Times New Roman" w:cs="Times New Roman"/>
          <w:color w:val="000000"/>
          <w:sz w:val="24"/>
          <w:szCs w:val="24"/>
          <w:lang w:eastAsia="bg-BG" w:bidi="bg-BG"/>
        </w:rPr>
        <w:t>Ако ИЗПЪЛНИТЕЛЯТ не възстанови изисканите суми в срока по ал. 5, ВЪЗЛОЖИТЕЛЯТ има право на обезщетение за забавено плащане в размер на законовата лихва за периода на просрочието.</w:t>
      </w:r>
    </w:p>
    <w:p w14:paraId="325DEDE7" w14:textId="77777777" w:rsidR="00EC6AE2" w:rsidRPr="00EC6AE2" w:rsidRDefault="00EC6AE2" w:rsidP="00EC6AE2">
      <w:pPr>
        <w:widowControl w:val="0"/>
        <w:numPr>
          <w:ilvl w:val="0"/>
          <w:numId w:val="5"/>
        </w:numPr>
        <w:tabs>
          <w:tab w:val="left" w:pos="404"/>
        </w:tabs>
        <w:spacing w:after="0" w:line="274" w:lineRule="exact"/>
        <w:jc w:val="both"/>
        <w:rPr>
          <w:rFonts w:ascii="Times New Roman" w:eastAsia="Times New Roman" w:hAnsi="Times New Roman" w:cs="Times New Roman"/>
          <w:sz w:val="24"/>
          <w:szCs w:val="24"/>
          <w:lang w:eastAsia="bg-BG" w:bidi="bg-BG"/>
        </w:rPr>
      </w:pPr>
      <w:r w:rsidRPr="00EC6AE2">
        <w:rPr>
          <w:rFonts w:ascii="Times New Roman" w:eastAsia="Times New Roman" w:hAnsi="Times New Roman" w:cs="Times New Roman"/>
          <w:color w:val="000000"/>
          <w:sz w:val="24"/>
          <w:szCs w:val="24"/>
          <w:lang w:eastAsia="bg-BG" w:bidi="bg-BG"/>
        </w:rPr>
        <w:t>Банковите такси, свързани с връщането на дължими суми на ВЪЗЛОЖИТЕЛЯ са изцяло за сметка на ИЗПЪЛНИТЕЛЯ.</w:t>
      </w:r>
    </w:p>
    <w:p w14:paraId="587C788E" w14:textId="77777777" w:rsidR="00EC6AE2" w:rsidRPr="00EC6AE2" w:rsidRDefault="00EC6AE2" w:rsidP="00EC6AE2">
      <w:pPr>
        <w:widowControl w:val="0"/>
        <w:numPr>
          <w:ilvl w:val="0"/>
          <w:numId w:val="5"/>
        </w:numPr>
        <w:tabs>
          <w:tab w:val="left" w:pos="409"/>
        </w:tabs>
        <w:spacing w:after="0" w:line="274" w:lineRule="exact"/>
        <w:jc w:val="both"/>
        <w:rPr>
          <w:rFonts w:ascii="Times New Roman" w:eastAsia="Times New Roman" w:hAnsi="Times New Roman" w:cs="Times New Roman"/>
          <w:sz w:val="24"/>
          <w:szCs w:val="24"/>
          <w:lang w:eastAsia="bg-BG" w:bidi="bg-BG"/>
        </w:rPr>
      </w:pPr>
      <w:r w:rsidRPr="00EC6AE2">
        <w:rPr>
          <w:rFonts w:ascii="Times New Roman" w:eastAsia="Times New Roman" w:hAnsi="Times New Roman" w:cs="Times New Roman"/>
          <w:color w:val="000000"/>
          <w:sz w:val="24"/>
          <w:szCs w:val="24"/>
          <w:lang w:eastAsia="bg-BG" w:bidi="bg-BG"/>
        </w:rPr>
        <w:t>Забава на плащане не е основание за спиране на изпълнението на дейностите по договора.</w:t>
      </w:r>
    </w:p>
    <w:p w14:paraId="3A29BDEC" w14:textId="77777777" w:rsidR="00EC6AE2" w:rsidRPr="00EC6AE2" w:rsidRDefault="00EC6AE2" w:rsidP="00EC6AE2">
      <w:pPr>
        <w:widowControl w:val="0"/>
        <w:numPr>
          <w:ilvl w:val="0"/>
          <w:numId w:val="5"/>
        </w:numPr>
        <w:tabs>
          <w:tab w:val="left" w:pos="404"/>
        </w:tabs>
        <w:spacing w:after="283" w:line="274" w:lineRule="exact"/>
        <w:jc w:val="both"/>
        <w:rPr>
          <w:rFonts w:ascii="Times New Roman" w:eastAsia="Times New Roman" w:hAnsi="Times New Roman" w:cs="Times New Roman"/>
          <w:sz w:val="24"/>
          <w:szCs w:val="24"/>
          <w:lang w:eastAsia="bg-BG" w:bidi="bg-BG"/>
        </w:rPr>
      </w:pPr>
      <w:r w:rsidRPr="00EC6AE2">
        <w:rPr>
          <w:rFonts w:ascii="Times New Roman" w:eastAsia="Times New Roman" w:hAnsi="Times New Roman" w:cs="Times New Roman"/>
          <w:color w:val="000000"/>
          <w:sz w:val="24"/>
          <w:szCs w:val="24"/>
          <w:lang w:eastAsia="bg-BG" w:bidi="bg-BG"/>
        </w:rPr>
        <w:t>Заплащането ще се извършва по банкова сметка на ИЗПЪЛНИТЕЛЯ:</w:t>
      </w:r>
    </w:p>
    <w:p w14:paraId="6E67D482" w14:textId="77777777" w:rsidR="00EC6AE2" w:rsidRPr="00EC6AE2" w:rsidRDefault="00EC6AE2" w:rsidP="00EC6AE2">
      <w:pPr>
        <w:widowControl w:val="0"/>
        <w:tabs>
          <w:tab w:val="left" w:leader="dot" w:pos="2814"/>
        </w:tabs>
        <w:spacing w:after="8" w:line="220" w:lineRule="exact"/>
        <w:jc w:val="both"/>
        <w:rPr>
          <w:rFonts w:ascii="Times New Roman" w:eastAsia="Times New Roman" w:hAnsi="Times New Roman" w:cs="Times New Roman"/>
          <w:sz w:val="24"/>
          <w:szCs w:val="24"/>
          <w:lang w:eastAsia="bg-BG" w:bidi="bg-BG"/>
        </w:rPr>
      </w:pPr>
      <w:r w:rsidRPr="00EC6AE2">
        <w:rPr>
          <w:rFonts w:ascii="Times New Roman" w:eastAsia="Times New Roman" w:hAnsi="Times New Roman" w:cs="Times New Roman"/>
          <w:color w:val="000000"/>
          <w:sz w:val="24"/>
          <w:szCs w:val="24"/>
          <w:lang w:eastAsia="bg-BG" w:bidi="bg-BG"/>
        </w:rPr>
        <w:t xml:space="preserve">БАНКА: </w:t>
      </w:r>
      <w:r w:rsidRPr="00EC6AE2">
        <w:rPr>
          <w:rFonts w:ascii="Times New Roman" w:eastAsia="Times New Roman" w:hAnsi="Times New Roman" w:cs="Times New Roman"/>
          <w:color w:val="000000"/>
          <w:sz w:val="24"/>
          <w:szCs w:val="24"/>
          <w:lang w:eastAsia="bg-BG" w:bidi="bg-BG"/>
        </w:rPr>
        <w:tab/>
      </w:r>
    </w:p>
    <w:p w14:paraId="20506DE6" w14:textId="77777777" w:rsidR="00EC6AE2" w:rsidRPr="00EC6AE2" w:rsidRDefault="00EC6AE2" w:rsidP="00EC6AE2">
      <w:pPr>
        <w:widowControl w:val="0"/>
        <w:tabs>
          <w:tab w:val="left" w:leader="dot" w:pos="2814"/>
        </w:tabs>
        <w:spacing w:after="0" w:line="220" w:lineRule="exact"/>
        <w:jc w:val="both"/>
        <w:rPr>
          <w:rFonts w:ascii="Times New Roman" w:eastAsia="Times New Roman" w:hAnsi="Times New Roman" w:cs="Times New Roman"/>
          <w:sz w:val="24"/>
          <w:szCs w:val="24"/>
          <w:lang w:eastAsia="bg-BG" w:bidi="bg-BG"/>
        </w:rPr>
      </w:pPr>
      <w:r w:rsidRPr="00EC6AE2">
        <w:rPr>
          <w:rFonts w:ascii="Times New Roman" w:eastAsia="Times New Roman" w:hAnsi="Times New Roman" w:cs="Times New Roman"/>
          <w:color w:val="000000"/>
          <w:sz w:val="24"/>
          <w:szCs w:val="24"/>
          <w:lang w:val="en-US" w:bidi="en-US"/>
        </w:rPr>
        <w:t xml:space="preserve">IBAN: </w:t>
      </w:r>
      <w:r w:rsidRPr="00EC6AE2">
        <w:rPr>
          <w:rFonts w:ascii="Times New Roman" w:eastAsia="Times New Roman" w:hAnsi="Times New Roman" w:cs="Times New Roman"/>
          <w:color w:val="000000"/>
          <w:sz w:val="24"/>
          <w:szCs w:val="24"/>
          <w:lang w:eastAsia="bg-BG" w:bidi="bg-BG"/>
        </w:rPr>
        <w:tab/>
      </w:r>
    </w:p>
    <w:p w14:paraId="4894CEF8" w14:textId="615061BA" w:rsidR="00EC6AE2" w:rsidRPr="00162F48" w:rsidRDefault="00EC6AE2" w:rsidP="00EC6AE2">
      <w:pPr>
        <w:widowControl w:val="0"/>
        <w:tabs>
          <w:tab w:val="left" w:leader="dot" w:pos="2814"/>
        </w:tabs>
        <w:spacing w:after="0" w:line="547" w:lineRule="exact"/>
        <w:jc w:val="both"/>
        <w:rPr>
          <w:rFonts w:ascii="Times New Roman" w:eastAsia="Times New Roman" w:hAnsi="Times New Roman" w:cs="Times New Roman"/>
          <w:color w:val="000000"/>
          <w:sz w:val="24"/>
          <w:szCs w:val="24"/>
          <w:lang w:eastAsia="bg-BG" w:bidi="bg-BG"/>
        </w:rPr>
      </w:pPr>
      <w:r w:rsidRPr="00EC6AE2">
        <w:rPr>
          <w:rFonts w:ascii="Times New Roman" w:eastAsia="Times New Roman" w:hAnsi="Times New Roman" w:cs="Times New Roman"/>
          <w:color w:val="000000"/>
          <w:sz w:val="24"/>
          <w:szCs w:val="24"/>
          <w:lang w:val="en-US" w:bidi="en-US"/>
        </w:rPr>
        <w:lastRenderedPageBreak/>
        <w:t xml:space="preserve">BIC: </w:t>
      </w:r>
      <w:r w:rsidRPr="00EC6AE2">
        <w:rPr>
          <w:rFonts w:ascii="Times New Roman" w:eastAsia="Times New Roman" w:hAnsi="Times New Roman" w:cs="Times New Roman"/>
          <w:color w:val="000000"/>
          <w:sz w:val="24"/>
          <w:szCs w:val="24"/>
          <w:lang w:eastAsia="bg-BG" w:bidi="bg-BG"/>
        </w:rPr>
        <w:tab/>
      </w:r>
    </w:p>
    <w:p w14:paraId="24E896DE" w14:textId="77777777" w:rsidR="00162F48" w:rsidRPr="00162F48" w:rsidRDefault="00162F48" w:rsidP="00162F48">
      <w:pPr>
        <w:widowControl w:val="0"/>
        <w:numPr>
          <w:ilvl w:val="0"/>
          <w:numId w:val="2"/>
        </w:numPr>
        <w:tabs>
          <w:tab w:val="left" w:pos="452"/>
        </w:tabs>
        <w:spacing w:after="0" w:line="547" w:lineRule="exact"/>
        <w:ind w:right="3860"/>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ПРАВА И ЗАДЪЛЖЕНИЯ НА СТРАНИТЕ </w:t>
      </w:r>
    </w:p>
    <w:p w14:paraId="63C2028C" w14:textId="09F08C9B" w:rsidR="00162F48" w:rsidRPr="00162F48" w:rsidRDefault="00162F48" w:rsidP="00162F48">
      <w:pPr>
        <w:widowControl w:val="0"/>
        <w:tabs>
          <w:tab w:val="left" w:leader="dot" w:pos="2814"/>
        </w:tabs>
        <w:spacing w:after="0" w:line="547" w:lineRule="exact"/>
        <w:jc w:val="both"/>
        <w:rPr>
          <w:rFonts w:ascii="Times New Roman" w:eastAsia="Times New Roman" w:hAnsi="Times New Roman" w:cs="Times New Roman"/>
          <w:color w:val="000000"/>
          <w:sz w:val="24"/>
          <w:szCs w:val="24"/>
          <w:lang w:eastAsia="bg-BG" w:bidi="bg-BG"/>
        </w:rPr>
      </w:pPr>
      <w:r w:rsidRPr="00162F48">
        <w:rPr>
          <w:rFonts w:ascii="Times New Roman" w:eastAsia="Microsoft Sans Serif" w:hAnsi="Times New Roman" w:cs="Times New Roman"/>
          <w:color w:val="000000"/>
          <w:sz w:val="24"/>
          <w:szCs w:val="24"/>
          <w:lang w:eastAsia="bg-BG" w:bidi="bg-BG"/>
        </w:rPr>
        <w:t>Чл. 7. (1) ВЪЗЛОЖИТЕЛЯТ има право:</w:t>
      </w:r>
    </w:p>
    <w:p w14:paraId="5E6D721D" w14:textId="04899ADF" w:rsidR="00162F48" w:rsidRPr="00162F48" w:rsidRDefault="00162F48" w:rsidP="00162F48">
      <w:pPr>
        <w:widowControl w:val="0"/>
        <w:numPr>
          <w:ilvl w:val="0"/>
          <w:numId w:val="8"/>
        </w:numPr>
        <w:tabs>
          <w:tab w:val="left" w:pos="302"/>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Да извършва по всяко време проверки на </w:t>
      </w:r>
      <w:r w:rsidRPr="00162F48">
        <w:rPr>
          <w:rFonts w:ascii="Times New Roman" w:eastAsia="Times New Roman" w:hAnsi="Times New Roman" w:cs="Times New Roman"/>
          <w:b/>
          <w:bCs/>
          <w:color w:val="000000"/>
          <w:sz w:val="24"/>
          <w:szCs w:val="24"/>
          <w:lang w:eastAsia="bg-BG" w:bidi="bg-BG"/>
        </w:rPr>
        <w:t xml:space="preserve">ИЗПЪЛНИТЕЛЯ </w:t>
      </w:r>
      <w:r w:rsidRPr="00162F48">
        <w:rPr>
          <w:rFonts w:ascii="Times New Roman" w:eastAsia="Times New Roman" w:hAnsi="Times New Roman" w:cs="Times New Roman"/>
          <w:color w:val="000000"/>
          <w:sz w:val="24"/>
          <w:szCs w:val="24"/>
          <w:lang w:eastAsia="bg-BG" w:bidi="bg-BG"/>
        </w:rPr>
        <w:t xml:space="preserve">по изпълнение на този Договор без с това да пречи на оперативната му дейност. При констатиране на некачествено извършена работа или отклонения от нормативните изисквания </w:t>
      </w:r>
      <w:r w:rsidRPr="00162F48">
        <w:rPr>
          <w:rFonts w:ascii="Times New Roman" w:eastAsia="Times New Roman" w:hAnsi="Times New Roman" w:cs="Times New Roman"/>
          <w:b/>
          <w:bCs/>
          <w:color w:val="000000"/>
          <w:sz w:val="24"/>
          <w:szCs w:val="24"/>
          <w:lang w:eastAsia="bg-BG" w:bidi="bg-BG"/>
        </w:rPr>
        <w:t xml:space="preserve">ВЪЗЛОЖИТЕЛЯТ </w:t>
      </w:r>
      <w:r w:rsidRPr="00162F48">
        <w:rPr>
          <w:rFonts w:ascii="Times New Roman" w:eastAsia="Times New Roman" w:hAnsi="Times New Roman" w:cs="Times New Roman"/>
          <w:color w:val="000000"/>
          <w:sz w:val="24"/>
          <w:szCs w:val="24"/>
          <w:lang w:eastAsia="bg-BG" w:bidi="bg-BG"/>
        </w:rPr>
        <w:t xml:space="preserve">има право да спира изпълнението на дейността до отстраняване на нарушението. Отстраняването на нарушенията са за сметка на </w:t>
      </w:r>
      <w:r w:rsidRPr="00162F48">
        <w:rPr>
          <w:rFonts w:ascii="Times New Roman" w:eastAsia="Times New Roman" w:hAnsi="Times New Roman" w:cs="Times New Roman"/>
          <w:b/>
          <w:bCs/>
          <w:color w:val="000000"/>
          <w:sz w:val="24"/>
          <w:szCs w:val="24"/>
          <w:lang w:eastAsia="bg-BG" w:bidi="bg-BG"/>
        </w:rPr>
        <w:t>ИЗПЪЛНИТЕЛЯ</w:t>
      </w:r>
      <w:r w:rsidRPr="00162F48">
        <w:rPr>
          <w:rFonts w:ascii="Times New Roman" w:eastAsia="Times New Roman" w:hAnsi="Times New Roman" w:cs="Times New Roman"/>
          <w:color w:val="000000"/>
          <w:sz w:val="24"/>
          <w:szCs w:val="24"/>
          <w:lang w:eastAsia="bg-BG" w:bidi="bg-BG"/>
        </w:rPr>
        <w:t>.</w:t>
      </w:r>
    </w:p>
    <w:p w14:paraId="27BFBACC" w14:textId="77777777" w:rsidR="00162F48" w:rsidRPr="00162F48" w:rsidRDefault="00162F48" w:rsidP="00162F48">
      <w:pPr>
        <w:widowControl w:val="0"/>
        <w:numPr>
          <w:ilvl w:val="0"/>
          <w:numId w:val="8"/>
        </w:numPr>
        <w:tabs>
          <w:tab w:val="left" w:pos="302"/>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Да извършва текущ контрол върху изпълнението на дейностите по договора.</w:t>
      </w:r>
    </w:p>
    <w:p w14:paraId="016DEC0B" w14:textId="77777777" w:rsidR="00162F48" w:rsidRPr="00162F48" w:rsidRDefault="00162F48" w:rsidP="00162F48">
      <w:pPr>
        <w:widowControl w:val="0"/>
        <w:numPr>
          <w:ilvl w:val="0"/>
          <w:numId w:val="8"/>
        </w:numPr>
        <w:tabs>
          <w:tab w:val="left" w:pos="312"/>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Да иска от </w:t>
      </w:r>
      <w:r w:rsidRPr="00162F48">
        <w:rPr>
          <w:rFonts w:ascii="Times New Roman" w:eastAsia="Times New Roman" w:hAnsi="Times New Roman" w:cs="Times New Roman"/>
          <w:b/>
          <w:bCs/>
          <w:color w:val="000000"/>
          <w:sz w:val="24"/>
          <w:szCs w:val="24"/>
          <w:lang w:eastAsia="bg-BG" w:bidi="bg-BG"/>
        </w:rPr>
        <w:t xml:space="preserve">ИЗПЪЛНИТЕЛЯ </w:t>
      </w:r>
      <w:r w:rsidRPr="00162F48">
        <w:rPr>
          <w:rFonts w:ascii="Times New Roman" w:eastAsia="Times New Roman" w:hAnsi="Times New Roman" w:cs="Times New Roman"/>
          <w:color w:val="000000"/>
          <w:sz w:val="24"/>
          <w:szCs w:val="24"/>
          <w:lang w:eastAsia="bg-BG" w:bidi="bg-BG"/>
        </w:rPr>
        <w:t xml:space="preserve">да изпълни възложените дейности по чл. 1, от настоящия договор в уговорените срокове, без недостатъци и отклонение от уговореното, в условията на настоящия договор, техническата спецификация на </w:t>
      </w:r>
      <w:r w:rsidRPr="00162F48">
        <w:rPr>
          <w:rFonts w:ascii="Times New Roman" w:eastAsia="Times New Roman" w:hAnsi="Times New Roman" w:cs="Times New Roman"/>
          <w:b/>
          <w:bCs/>
          <w:color w:val="000000"/>
          <w:sz w:val="24"/>
          <w:szCs w:val="24"/>
          <w:lang w:eastAsia="bg-BG" w:bidi="bg-BG"/>
        </w:rPr>
        <w:t xml:space="preserve">ВЪЗЛОЖИТЕЛЯ </w:t>
      </w:r>
      <w:r w:rsidRPr="00162F48">
        <w:rPr>
          <w:rFonts w:ascii="Times New Roman" w:eastAsia="Times New Roman" w:hAnsi="Times New Roman" w:cs="Times New Roman"/>
          <w:color w:val="000000"/>
          <w:sz w:val="24"/>
          <w:szCs w:val="24"/>
          <w:lang w:eastAsia="bg-BG" w:bidi="bg-BG"/>
        </w:rPr>
        <w:t xml:space="preserve">и техническото предложение на </w:t>
      </w:r>
      <w:r w:rsidRPr="00162F48">
        <w:rPr>
          <w:rFonts w:ascii="Times New Roman" w:eastAsia="Times New Roman" w:hAnsi="Times New Roman" w:cs="Times New Roman"/>
          <w:b/>
          <w:bCs/>
          <w:color w:val="000000"/>
          <w:sz w:val="24"/>
          <w:szCs w:val="24"/>
          <w:lang w:eastAsia="bg-BG" w:bidi="bg-BG"/>
        </w:rPr>
        <w:t>ИЗПЪЛНИТЕЛЯ.</w:t>
      </w:r>
    </w:p>
    <w:p w14:paraId="710523DB" w14:textId="77777777" w:rsidR="00162F48" w:rsidRPr="00162F48" w:rsidRDefault="00162F48" w:rsidP="00162F48">
      <w:pPr>
        <w:widowControl w:val="0"/>
        <w:numPr>
          <w:ilvl w:val="0"/>
          <w:numId w:val="8"/>
        </w:numPr>
        <w:tabs>
          <w:tab w:val="left" w:pos="302"/>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Да иска от </w:t>
      </w:r>
      <w:r w:rsidRPr="00162F48">
        <w:rPr>
          <w:rFonts w:ascii="Times New Roman" w:eastAsia="Times New Roman" w:hAnsi="Times New Roman" w:cs="Times New Roman"/>
          <w:b/>
          <w:bCs/>
          <w:color w:val="000000"/>
          <w:sz w:val="24"/>
          <w:szCs w:val="24"/>
          <w:lang w:eastAsia="bg-BG" w:bidi="bg-BG"/>
        </w:rPr>
        <w:t xml:space="preserve">ИЗПЪЛНИТЕЛЯ </w:t>
      </w:r>
      <w:r w:rsidRPr="00162F48">
        <w:rPr>
          <w:rFonts w:ascii="Times New Roman" w:eastAsia="Times New Roman" w:hAnsi="Times New Roman" w:cs="Times New Roman"/>
          <w:color w:val="000000"/>
          <w:sz w:val="24"/>
          <w:szCs w:val="24"/>
          <w:lang w:eastAsia="bg-BG" w:bidi="bg-BG"/>
        </w:rPr>
        <w:t>да му предаде своевременно извършените дейности по договора.</w:t>
      </w:r>
    </w:p>
    <w:p w14:paraId="6D3D7BCC" w14:textId="77777777" w:rsidR="00162F48" w:rsidRPr="00162F48" w:rsidRDefault="00162F48" w:rsidP="00162F48">
      <w:pPr>
        <w:widowControl w:val="0"/>
        <w:numPr>
          <w:ilvl w:val="0"/>
          <w:numId w:val="8"/>
        </w:numPr>
        <w:tabs>
          <w:tab w:val="left" w:pos="307"/>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Да изисква участието на </w:t>
      </w:r>
      <w:r w:rsidRPr="00162F48">
        <w:rPr>
          <w:rFonts w:ascii="Times New Roman" w:eastAsia="Times New Roman" w:hAnsi="Times New Roman" w:cs="Times New Roman"/>
          <w:b/>
          <w:bCs/>
          <w:color w:val="000000"/>
          <w:sz w:val="24"/>
          <w:szCs w:val="24"/>
          <w:lang w:eastAsia="bg-BG" w:bidi="bg-BG"/>
        </w:rPr>
        <w:t xml:space="preserve">ИЗПЪЛНИТЕЛЯ </w:t>
      </w:r>
      <w:r w:rsidRPr="00162F48">
        <w:rPr>
          <w:rFonts w:ascii="Times New Roman" w:eastAsia="Times New Roman" w:hAnsi="Times New Roman" w:cs="Times New Roman"/>
          <w:color w:val="000000"/>
          <w:sz w:val="24"/>
          <w:szCs w:val="24"/>
          <w:lang w:eastAsia="bg-BG" w:bidi="bg-BG"/>
        </w:rPr>
        <w:t>в срещи за обсъждане на напредъка на изпълнението на договора или технически срещи с партньорите по проекта.</w:t>
      </w:r>
    </w:p>
    <w:p w14:paraId="6AC3346C" w14:textId="77777777" w:rsidR="00162F48" w:rsidRPr="00162F48" w:rsidRDefault="00162F48" w:rsidP="00162F48">
      <w:pPr>
        <w:widowControl w:val="0"/>
        <w:spacing w:after="0" w:line="274" w:lineRule="exact"/>
        <w:jc w:val="both"/>
        <w:rPr>
          <w:rFonts w:ascii="Times New Roman" w:eastAsia="Times New Roman" w:hAnsi="Times New Roman" w:cs="Times New Roman"/>
          <w:b/>
          <w:bCs/>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 xml:space="preserve">(2) ВЪЗЛОЖИТЕЛЯТ </w:t>
      </w:r>
      <w:r w:rsidRPr="00162F48">
        <w:rPr>
          <w:rFonts w:ascii="Times New Roman" w:eastAsia="Times New Roman" w:hAnsi="Times New Roman" w:cs="Times New Roman"/>
          <w:color w:val="000000"/>
          <w:sz w:val="24"/>
          <w:szCs w:val="24"/>
          <w:lang w:eastAsia="bg-BG" w:bidi="bg-BG"/>
        </w:rPr>
        <w:t>се задължава:</w:t>
      </w:r>
    </w:p>
    <w:p w14:paraId="5DBF020D" w14:textId="77777777" w:rsidR="00162F48" w:rsidRPr="00162F48" w:rsidRDefault="00162F48" w:rsidP="00162F48">
      <w:pPr>
        <w:widowControl w:val="0"/>
        <w:numPr>
          <w:ilvl w:val="0"/>
          <w:numId w:val="9"/>
        </w:numPr>
        <w:tabs>
          <w:tab w:val="left" w:pos="298"/>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да окаже необходимото съдействие на </w:t>
      </w:r>
      <w:r w:rsidRPr="00162F48">
        <w:rPr>
          <w:rFonts w:ascii="Times New Roman" w:eastAsia="Times New Roman" w:hAnsi="Times New Roman" w:cs="Times New Roman"/>
          <w:b/>
          <w:bCs/>
          <w:color w:val="000000"/>
          <w:sz w:val="24"/>
          <w:szCs w:val="24"/>
          <w:lang w:eastAsia="bg-BG" w:bidi="bg-BG"/>
        </w:rPr>
        <w:t xml:space="preserve">ИЗПЪЛНИТЕЛЯ </w:t>
      </w:r>
      <w:r w:rsidRPr="00162F48">
        <w:rPr>
          <w:rFonts w:ascii="Times New Roman" w:eastAsia="Times New Roman" w:hAnsi="Times New Roman" w:cs="Times New Roman"/>
          <w:color w:val="000000"/>
          <w:sz w:val="24"/>
          <w:szCs w:val="24"/>
          <w:lang w:eastAsia="bg-BG" w:bidi="bg-BG"/>
        </w:rPr>
        <w:t xml:space="preserve">за изпълнение на възложената му работа, в това число и да предостави на </w:t>
      </w:r>
      <w:r w:rsidRPr="00162F48">
        <w:rPr>
          <w:rFonts w:ascii="Times New Roman" w:eastAsia="Times New Roman" w:hAnsi="Times New Roman" w:cs="Times New Roman"/>
          <w:b/>
          <w:bCs/>
          <w:color w:val="000000"/>
          <w:sz w:val="24"/>
          <w:szCs w:val="24"/>
          <w:lang w:eastAsia="bg-BG" w:bidi="bg-BG"/>
        </w:rPr>
        <w:t xml:space="preserve">ИЗПЪЛНИТЕЛЯ </w:t>
      </w:r>
      <w:r w:rsidRPr="00162F48">
        <w:rPr>
          <w:rFonts w:ascii="Times New Roman" w:eastAsia="Times New Roman" w:hAnsi="Times New Roman" w:cs="Times New Roman"/>
          <w:color w:val="000000"/>
          <w:sz w:val="24"/>
          <w:szCs w:val="24"/>
          <w:lang w:eastAsia="bg-BG" w:bidi="bg-BG"/>
        </w:rPr>
        <w:t>всякаква необходима информация относно изпълнението на договора.</w:t>
      </w:r>
    </w:p>
    <w:p w14:paraId="03BE9F5E" w14:textId="77777777" w:rsidR="00162F48" w:rsidRPr="00162F48" w:rsidRDefault="00162F48" w:rsidP="00162F48">
      <w:pPr>
        <w:widowControl w:val="0"/>
        <w:numPr>
          <w:ilvl w:val="0"/>
          <w:numId w:val="9"/>
        </w:numPr>
        <w:tabs>
          <w:tab w:val="left" w:pos="302"/>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да предоставя на </w:t>
      </w:r>
      <w:r w:rsidRPr="00162F48">
        <w:rPr>
          <w:rFonts w:ascii="Times New Roman" w:eastAsia="Times New Roman" w:hAnsi="Times New Roman" w:cs="Times New Roman"/>
          <w:b/>
          <w:bCs/>
          <w:color w:val="000000"/>
          <w:sz w:val="24"/>
          <w:szCs w:val="24"/>
          <w:lang w:eastAsia="bg-BG" w:bidi="bg-BG"/>
        </w:rPr>
        <w:t xml:space="preserve">ИЗПЪЛНИТЕЛЯ </w:t>
      </w:r>
      <w:r w:rsidRPr="00162F48">
        <w:rPr>
          <w:rFonts w:ascii="Times New Roman" w:eastAsia="Times New Roman" w:hAnsi="Times New Roman" w:cs="Times New Roman"/>
          <w:color w:val="000000"/>
          <w:sz w:val="24"/>
          <w:szCs w:val="24"/>
          <w:lang w:eastAsia="bg-BG" w:bidi="bg-BG"/>
        </w:rPr>
        <w:t xml:space="preserve">данните и информация, необходими за изпълнение на услугите, предмет на договора, при спазване на </w:t>
      </w:r>
      <w:proofErr w:type="spellStart"/>
      <w:r w:rsidRPr="00162F48">
        <w:rPr>
          <w:rFonts w:ascii="Times New Roman" w:eastAsia="Times New Roman" w:hAnsi="Times New Roman" w:cs="Times New Roman"/>
          <w:color w:val="000000"/>
          <w:sz w:val="24"/>
          <w:szCs w:val="24"/>
          <w:lang w:eastAsia="bg-BG" w:bidi="bg-BG"/>
        </w:rPr>
        <w:t>относимите</w:t>
      </w:r>
      <w:proofErr w:type="spellEnd"/>
      <w:r w:rsidRPr="00162F48">
        <w:rPr>
          <w:rFonts w:ascii="Times New Roman" w:eastAsia="Times New Roman" w:hAnsi="Times New Roman" w:cs="Times New Roman"/>
          <w:color w:val="000000"/>
          <w:sz w:val="24"/>
          <w:szCs w:val="24"/>
          <w:lang w:eastAsia="bg-BG" w:bidi="bg-BG"/>
        </w:rPr>
        <w:t xml:space="preserve"> изисквания или ограничения съгласно приложимото право.</w:t>
      </w:r>
    </w:p>
    <w:p w14:paraId="42F4892D" w14:textId="77777777" w:rsidR="00162F48" w:rsidRPr="00162F48" w:rsidRDefault="00162F48" w:rsidP="00162F48">
      <w:pPr>
        <w:widowControl w:val="0"/>
        <w:numPr>
          <w:ilvl w:val="0"/>
          <w:numId w:val="9"/>
        </w:numPr>
        <w:tabs>
          <w:tab w:val="left" w:pos="307"/>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да заплаща извършените и приети без забележки услуги при условията на настоящия договор.</w:t>
      </w:r>
    </w:p>
    <w:p w14:paraId="3A3F6DBF" w14:textId="77777777" w:rsidR="00162F48" w:rsidRPr="00162F48" w:rsidRDefault="00162F48" w:rsidP="00162F48">
      <w:pPr>
        <w:widowControl w:val="0"/>
        <w:numPr>
          <w:ilvl w:val="0"/>
          <w:numId w:val="9"/>
        </w:numPr>
        <w:tabs>
          <w:tab w:val="left" w:pos="302"/>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да приеме изпълнението на услугите, предмет на договора, когато то отговаря на договореното, по реда и при условията на настоящия договор.</w:t>
      </w:r>
    </w:p>
    <w:p w14:paraId="2E620F88" w14:textId="77777777" w:rsidR="00162F48" w:rsidRPr="00162F48" w:rsidRDefault="00162F48" w:rsidP="00162F48">
      <w:pPr>
        <w:widowControl w:val="0"/>
        <w:numPr>
          <w:ilvl w:val="0"/>
          <w:numId w:val="9"/>
        </w:numPr>
        <w:tabs>
          <w:tab w:val="left" w:pos="307"/>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да осигури достъп на </w:t>
      </w:r>
      <w:r w:rsidRPr="00162F48">
        <w:rPr>
          <w:rFonts w:ascii="Times New Roman" w:eastAsia="Times New Roman" w:hAnsi="Times New Roman" w:cs="Times New Roman"/>
          <w:b/>
          <w:bCs/>
          <w:color w:val="000000"/>
          <w:sz w:val="24"/>
          <w:szCs w:val="24"/>
          <w:lang w:eastAsia="bg-BG" w:bidi="bg-BG"/>
        </w:rPr>
        <w:t xml:space="preserve">ИЗПЪЛНИТЕЛЯ </w:t>
      </w:r>
      <w:r w:rsidRPr="00162F48">
        <w:rPr>
          <w:rFonts w:ascii="Times New Roman" w:eastAsia="Times New Roman" w:hAnsi="Times New Roman" w:cs="Times New Roman"/>
          <w:color w:val="000000"/>
          <w:sz w:val="24"/>
          <w:szCs w:val="24"/>
          <w:lang w:eastAsia="bg-BG" w:bidi="bg-BG"/>
        </w:rPr>
        <w:t>и/или на членовете на екипа, които ще отговарят за изпълнението на договора, както и до оперативната информация за изпълнение на дейностите по договора с цел своевременно изпълнение на услугите.</w:t>
      </w:r>
    </w:p>
    <w:p w14:paraId="02FA9167" w14:textId="77777777" w:rsidR="00162F48" w:rsidRPr="00162F48" w:rsidRDefault="00162F48" w:rsidP="00162F48">
      <w:pPr>
        <w:widowControl w:val="0"/>
        <w:numPr>
          <w:ilvl w:val="0"/>
          <w:numId w:val="9"/>
        </w:numPr>
        <w:tabs>
          <w:tab w:val="left" w:pos="302"/>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да уведоми своевременно </w:t>
      </w:r>
      <w:r w:rsidRPr="00162F48">
        <w:rPr>
          <w:rFonts w:ascii="Times New Roman" w:eastAsia="Times New Roman" w:hAnsi="Times New Roman" w:cs="Times New Roman"/>
          <w:b/>
          <w:bCs/>
          <w:color w:val="000000"/>
          <w:sz w:val="24"/>
          <w:szCs w:val="24"/>
          <w:lang w:eastAsia="bg-BG" w:bidi="bg-BG"/>
        </w:rPr>
        <w:t xml:space="preserve">ИЗПЪЛНИТЕЛЯ </w:t>
      </w:r>
      <w:r w:rsidRPr="00162F48">
        <w:rPr>
          <w:rFonts w:ascii="Times New Roman" w:eastAsia="Times New Roman" w:hAnsi="Times New Roman" w:cs="Times New Roman"/>
          <w:color w:val="000000"/>
          <w:sz w:val="24"/>
          <w:szCs w:val="24"/>
          <w:lang w:eastAsia="bg-BG" w:bidi="bg-BG"/>
        </w:rPr>
        <w:t>за всички възможни промени в изискванията към изпълнението на дейностите по договора.</w:t>
      </w:r>
    </w:p>
    <w:p w14:paraId="61A8CA59" w14:textId="77777777" w:rsidR="00162F48" w:rsidRPr="00162F48" w:rsidRDefault="00162F48" w:rsidP="00162F48">
      <w:pPr>
        <w:widowControl w:val="0"/>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 xml:space="preserve">Чл. 8. ВЪЗЛОЖИТЕЛЯТ </w:t>
      </w:r>
      <w:r w:rsidRPr="00162F48">
        <w:rPr>
          <w:rFonts w:ascii="Times New Roman" w:eastAsia="Times New Roman" w:hAnsi="Times New Roman" w:cs="Times New Roman"/>
          <w:color w:val="000000"/>
          <w:sz w:val="24"/>
          <w:szCs w:val="24"/>
          <w:lang w:eastAsia="bg-BG" w:bidi="bg-BG"/>
        </w:rPr>
        <w:t xml:space="preserve">не носи отговорност за действия или бездействия на </w:t>
      </w:r>
      <w:r w:rsidRPr="00162F48">
        <w:rPr>
          <w:rFonts w:ascii="Times New Roman" w:eastAsia="Times New Roman" w:hAnsi="Times New Roman" w:cs="Times New Roman"/>
          <w:b/>
          <w:bCs/>
          <w:color w:val="000000"/>
          <w:sz w:val="24"/>
          <w:szCs w:val="24"/>
          <w:lang w:eastAsia="bg-BG" w:bidi="bg-BG"/>
        </w:rPr>
        <w:t>ИЗПЪЛНИТЕЛЯ</w:t>
      </w:r>
      <w:r w:rsidRPr="00162F48">
        <w:rPr>
          <w:rFonts w:ascii="Times New Roman" w:eastAsia="Times New Roman" w:hAnsi="Times New Roman" w:cs="Times New Roman"/>
          <w:color w:val="000000"/>
          <w:sz w:val="24"/>
          <w:szCs w:val="24"/>
          <w:lang w:eastAsia="bg-BG" w:bidi="bg-BG"/>
        </w:rPr>
        <w:t xml:space="preserve">, негови служители или трети лица, чиито капацитет използва </w:t>
      </w:r>
      <w:r w:rsidRPr="00162F48">
        <w:rPr>
          <w:rFonts w:ascii="Times New Roman" w:eastAsia="Times New Roman" w:hAnsi="Times New Roman" w:cs="Times New Roman"/>
          <w:b/>
          <w:bCs/>
          <w:color w:val="000000"/>
          <w:sz w:val="24"/>
          <w:szCs w:val="24"/>
          <w:lang w:eastAsia="bg-BG" w:bidi="bg-BG"/>
        </w:rPr>
        <w:t>ИЗПЪЛНИТЕЛЯТ</w:t>
      </w:r>
      <w:r w:rsidRPr="00162F48">
        <w:rPr>
          <w:rFonts w:ascii="Times New Roman" w:eastAsia="Times New Roman" w:hAnsi="Times New Roman" w:cs="Times New Roman"/>
          <w:color w:val="000000"/>
          <w:sz w:val="24"/>
          <w:szCs w:val="24"/>
          <w:lang w:eastAsia="bg-BG" w:bidi="bg-BG"/>
        </w:rPr>
        <w:t>, в резултат на които:</w:t>
      </w:r>
    </w:p>
    <w:p w14:paraId="23679F70" w14:textId="77777777" w:rsidR="00162F48" w:rsidRPr="00162F48" w:rsidRDefault="00162F48" w:rsidP="00162F48">
      <w:pPr>
        <w:widowControl w:val="0"/>
        <w:numPr>
          <w:ilvl w:val="0"/>
          <w:numId w:val="10"/>
        </w:numPr>
        <w:tabs>
          <w:tab w:val="left" w:pos="285"/>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настъпи смърт или злополука на което и да е физическо лице;</w:t>
      </w:r>
    </w:p>
    <w:p w14:paraId="595C53C4" w14:textId="77777777" w:rsidR="00162F48" w:rsidRPr="00162F48" w:rsidRDefault="00162F48" w:rsidP="00162F48">
      <w:pPr>
        <w:widowControl w:val="0"/>
        <w:numPr>
          <w:ilvl w:val="0"/>
          <w:numId w:val="10"/>
        </w:numPr>
        <w:tabs>
          <w:tab w:val="left" w:pos="302"/>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настъпи загуба или нанесена вреда на каквото и да е било имущество, вследствие изпълнение на дейности по договора.</w:t>
      </w:r>
    </w:p>
    <w:p w14:paraId="46067C5D" w14:textId="77777777" w:rsidR="00162F48" w:rsidRPr="00162F48" w:rsidRDefault="00162F48" w:rsidP="00162F48">
      <w:pPr>
        <w:widowControl w:val="0"/>
        <w:spacing w:after="0" w:line="274" w:lineRule="exact"/>
        <w:jc w:val="both"/>
        <w:rPr>
          <w:rFonts w:ascii="Times New Roman" w:eastAsia="Times New Roman" w:hAnsi="Times New Roman" w:cs="Times New Roman"/>
          <w:b/>
          <w:bCs/>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 xml:space="preserve">Чл. 9. (1) ИЗПЪЛНИТЕЛЯТ </w:t>
      </w:r>
      <w:r w:rsidRPr="00162F48">
        <w:rPr>
          <w:rFonts w:ascii="Times New Roman" w:eastAsia="Times New Roman" w:hAnsi="Times New Roman" w:cs="Times New Roman"/>
          <w:color w:val="000000"/>
          <w:sz w:val="24"/>
          <w:szCs w:val="24"/>
          <w:lang w:eastAsia="bg-BG" w:bidi="bg-BG"/>
        </w:rPr>
        <w:t>има право:</w:t>
      </w:r>
    </w:p>
    <w:p w14:paraId="01DDE6C9" w14:textId="77777777" w:rsidR="00162F48" w:rsidRPr="00162F48" w:rsidRDefault="00162F48" w:rsidP="00162F48">
      <w:pPr>
        <w:widowControl w:val="0"/>
        <w:numPr>
          <w:ilvl w:val="0"/>
          <w:numId w:val="11"/>
        </w:numPr>
        <w:tabs>
          <w:tab w:val="left" w:pos="307"/>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lastRenderedPageBreak/>
        <w:t xml:space="preserve">да иска от </w:t>
      </w:r>
      <w:r w:rsidRPr="00162F48">
        <w:rPr>
          <w:rFonts w:ascii="Times New Roman" w:eastAsia="Times New Roman" w:hAnsi="Times New Roman" w:cs="Times New Roman"/>
          <w:b/>
          <w:bCs/>
          <w:color w:val="000000"/>
          <w:sz w:val="24"/>
          <w:szCs w:val="24"/>
          <w:lang w:eastAsia="bg-BG" w:bidi="bg-BG"/>
        </w:rPr>
        <w:t xml:space="preserve">ВЪЗЛОЖИТЕЛЯ </w:t>
      </w:r>
      <w:r w:rsidRPr="00162F48">
        <w:rPr>
          <w:rFonts w:ascii="Times New Roman" w:eastAsia="Times New Roman" w:hAnsi="Times New Roman" w:cs="Times New Roman"/>
          <w:color w:val="000000"/>
          <w:sz w:val="24"/>
          <w:szCs w:val="24"/>
          <w:lang w:eastAsia="bg-BG" w:bidi="bg-BG"/>
        </w:rPr>
        <w:t>необходимото съдействие за изпълнение на задълженията си - предмет на договора, посочени в чл. 1, ал. 1 и 2.</w:t>
      </w:r>
    </w:p>
    <w:p w14:paraId="38EB6F2F" w14:textId="77777777" w:rsidR="00162F48" w:rsidRPr="00162F48" w:rsidRDefault="00162F48" w:rsidP="00162F48">
      <w:pPr>
        <w:widowControl w:val="0"/>
        <w:numPr>
          <w:ilvl w:val="0"/>
          <w:numId w:val="11"/>
        </w:numPr>
        <w:tabs>
          <w:tab w:val="left" w:pos="302"/>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да иска от </w:t>
      </w:r>
      <w:r w:rsidRPr="00162F48">
        <w:rPr>
          <w:rFonts w:ascii="Times New Roman" w:eastAsia="Times New Roman" w:hAnsi="Times New Roman" w:cs="Times New Roman"/>
          <w:b/>
          <w:bCs/>
          <w:color w:val="000000"/>
          <w:sz w:val="24"/>
          <w:szCs w:val="24"/>
          <w:lang w:eastAsia="bg-BG" w:bidi="bg-BG"/>
        </w:rPr>
        <w:t xml:space="preserve">ВЪЗЛОЖИТЕЛЯ </w:t>
      </w:r>
      <w:r w:rsidRPr="00162F48">
        <w:rPr>
          <w:rFonts w:ascii="Times New Roman" w:eastAsia="Times New Roman" w:hAnsi="Times New Roman" w:cs="Times New Roman"/>
          <w:color w:val="000000"/>
          <w:sz w:val="24"/>
          <w:szCs w:val="24"/>
          <w:lang w:eastAsia="bg-BG" w:bidi="bg-BG"/>
        </w:rPr>
        <w:t>приемане на работата, в случай че е изпълнена точно.</w:t>
      </w:r>
    </w:p>
    <w:p w14:paraId="3B152077" w14:textId="77777777" w:rsidR="00162F48" w:rsidRPr="00162F48" w:rsidRDefault="00162F48" w:rsidP="00162F48">
      <w:pPr>
        <w:widowControl w:val="0"/>
        <w:numPr>
          <w:ilvl w:val="0"/>
          <w:numId w:val="11"/>
        </w:numPr>
        <w:tabs>
          <w:tab w:val="left" w:pos="312"/>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да получи уговореното по-горе възнаграждение за изпълнената и приета без забележки работа.</w:t>
      </w:r>
    </w:p>
    <w:p w14:paraId="348B3D2A" w14:textId="77777777" w:rsidR="00162F48" w:rsidRPr="00162F48" w:rsidRDefault="00162F48" w:rsidP="00162F48">
      <w:pPr>
        <w:widowControl w:val="0"/>
        <w:spacing w:after="0" w:line="274" w:lineRule="exact"/>
        <w:jc w:val="both"/>
        <w:rPr>
          <w:rFonts w:ascii="Times New Roman" w:eastAsia="Times New Roman" w:hAnsi="Times New Roman" w:cs="Times New Roman"/>
          <w:b/>
          <w:bCs/>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 xml:space="preserve">(2) ИЗПЪЛНИТЕЛЯТ </w:t>
      </w:r>
      <w:r w:rsidRPr="00162F48">
        <w:rPr>
          <w:rFonts w:ascii="Times New Roman" w:eastAsia="Times New Roman" w:hAnsi="Times New Roman" w:cs="Times New Roman"/>
          <w:color w:val="000000"/>
          <w:sz w:val="24"/>
          <w:szCs w:val="24"/>
          <w:lang w:eastAsia="bg-BG" w:bidi="bg-BG"/>
        </w:rPr>
        <w:t>се задължава:</w:t>
      </w:r>
    </w:p>
    <w:p w14:paraId="0939E489" w14:textId="77777777" w:rsidR="0090796A" w:rsidRDefault="00162F48" w:rsidP="0090796A">
      <w:pPr>
        <w:pStyle w:val="ListParagraph"/>
        <w:widowControl w:val="0"/>
        <w:numPr>
          <w:ilvl w:val="0"/>
          <w:numId w:val="28"/>
        </w:numPr>
        <w:tabs>
          <w:tab w:val="left" w:leader="dot" w:pos="2814"/>
        </w:tabs>
        <w:spacing w:after="0" w:line="240" w:lineRule="auto"/>
        <w:ind w:left="714" w:hanging="357"/>
        <w:jc w:val="both"/>
        <w:rPr>
          <w:rFonts w:ascii="Times New Roman" w:eastAsia="Microsoft Sans Serif" w:hAnsi="Times New Roman" w:cs="Times New Roman"/>
          <w:color w:val="000000"/>
          <w:sz w:val="24"/>
          <w:szCs w:val="24"/>
          <w:lang w:eastAsia="bg-BG" w:bidi="bg-BG"/>
        </w:rPr>
      </w:pPr>
      <w:r w:rsidRPr="0090796A">
        <w:rPr>
          <w:rFonts w:ascii="Times New Roman" w:eastAsia="Microsoft Sans Serif" w:hAnsi="Times New Roman" w:cs="Times New Roman"/>
          <w:color w:val="000000"/>
          <w:sz w:val="24"/>
          <w:szCs w:val="24"/>
          <w:lang w:eastAsia="bg-BG" w:bidi="bg-BG"/>
        </w:rPr>
        <w:t xml:space="preserve">да изпълни дейностите, предмет на настоящия договор, качествено, в срок и в съответствие с изискванията на </w:t>
      </w:r>
      <w:r w:rsidRPr="0090796A">
        <w:rPr>
          <w:rFonts w:ascii="Times New Roman" w:eastAsia="Microsoft Sans Serif" w:hAnsi="Times New Roman" w:cs="Times New Roman"/>
          <w:b/>
          <w:bCs/>
          <w:color w:val="000000"/>
          <w:sz w:val="24"/>
          <w:szCs w:val="24"/>
          <w:lang w:eastAsia="bg-BG" w:bidi="bg-BG"/>
        </w:rPr>
        <w:t>ВЪЗЛОЖИТЕЛЯ</w:t>
      </w:r>
      <w:r w:rsidRPr="0090796A">
        <w:rPr>
          <w:rFonts w:ascii="Times New Roman" w:eastAsia="Microsoft Sans Serif" w:hAnsi="Times New Roman" w:cs="Times New Roman"/>
          <w:color w:val="000000"/>
          <w:sz w:val="24"/>
          <w:szCs w:val="24"/>
          <w:lang w:eastAsia="bg-BG" w:bidi="bg-BG"/>
        </w:rPr>
        <w:t xml:space="preserve">, посочени в Техническата спецификация Приложение № 1 и техническото предложение (Приложение № 3) неразделна част от настоящия договор, в съответствие с действащите нормативни актове в областта и в срока, посочен в получените от ВЪЗЛОЖИТЕЛЯ </w:t>
      </w:r>
      <w:proofErr w:type="spellStart"/>
      <w:r w:rsidRPr="0090796A">
        <w:rPr>
          <w:rFonts w:ascii="Times New Roman" w:eastAsia="Microsoft Sans Serif" w:hAnsi="Times New Roman" w:cs="Times New Roman"/>
          <w:color w:val="000000"/>
          <w:sz w:val="24"/>
          <w:szCs w:val="24"/>
          <w:lang w:eastAsia="bg-BG" w:bidi="bg-BG"/>
        </w:rPr>
        <w:t>възлагателни</w:t>
      </w:r>
      <w:proofErr w:type="spellEnd"/>
      <w:r w:rsidRPr="0090796A">
        <w:rPr>
          <w:rFonts w:ascii="Times New Roman" w:eastAsia="Microsoft Sans Serif" w:hAnsi="Times New Roman" w:cs="Times New Roman"/>
          <w:color w:val="000000"/>
          <w:sz w:val="24"/>
          <w:szCs w:val="24"/>
          <w:lang w:eastAsia="bg-BG" w:bidi="bg-BG"/>
        </w:rPr>
        <w:t xml:space="preserve"> писма съгласно чл. 2, ал. 2 от договора;</w:t>
      </w:r>
    </w:p>
    <w:p w14:paraId="3E39C37B" w14:textId="77777777" w:rsidR="0090796A" w:rsidRPr="0090796A" w:rsidRDefault="00162F48" w:rsidP="0090796A">
      <w:pPr>
        <w:pStyle w:val="ListParagraph"/>
        <w:widowControl w:val="0"/>
        <w:numPr>
          <w:ilvl w:val="0"/>
          <w:numId w:val="28"/>
        </w:numPr>
        <w:tabs>
          <w:tab w:val="left" w:leader="dot" w:pos="2814"/>
        </w:tabs>
        <w:spacing w:after="0" w:line="240" w:lineRule="auto"/>
        <w:ind w:left="714" w:hanging="357"/>
        <w:jc w:val="both"/>
        <w:rPr>
          <w:rFonts w:ascii="Times New Roman" w:eastAsia="Microsoft Sans Serif" w:hAnsi="Times New Roman" w:cs="Times New Roman"/>
          <w:color w:val="000000"/>
          <w:sz w:val="24"/>
          <w:szCs w:val="24"/>
          <w:lang w:eastAsia="bg-BG" w:bidi="bg-BG"/>
        </w:rPr>
      </w:pPr>
      <w:r w:rsidRPr="0090796A">
        <w:rPr>
          <w:rFonts w:ascii="Times New Roman" w:eastAsia="Times New Roman" w:hAnsi="Times New Roman" w:cs="Times New Roman"/>
          <w:color w:val="000000"/>
          <w:sz w:val="24"/>
          <w:szCs w:val="24"/>
          <w:lang w:eastAsia="bg-BG" w:bidi="bg-BG"/>
        </w:rPr>
        <w:t xml:space="preserve">да осигури на </w:t>
      </w:r>
      <w:r w:rsidRPr="0090796A">
        <w:rPr>
          <w:rFonts w:ascii="Times New Roman" w:eastAsia="Times New Roman" w:hAnsi="Times New Roman" w:cs="Times New Roman"/>
          <w:b/>
          <w:bCs/>
          <w:color w:val="000000"/>
          <w:sz w:val="24"/>
          <w:szCs w:val="24"/>
          <w:lang w:eastAsia="bg-BG" w:bidi="bg-BG"/>
        </w:rPr>
        <w:t xml:space="preserve">ВЪЗЛОЖИТЕЛЯ </w:t>
      </w:r>
      <w:r w:rsidRPr="0090796A">
        <w:rPr>
          <w:rFonts w:ascii="Times New Roman" w:eastAsia="Times New Roman" w:hAnsi="Times New Roman" w:cs="Times New Roman"/>
          <w:color w:val="000000"/>
          <w:sz w:val="24"/>
          <w:szCs w:val="24"/>
          <w:lang w:eastAsia="bg-BG" w:bidi="bg-BG"/>
        </w:rPr>
        <w:t>и отговорните му служители регламентиран достъп до всички материали и документи във връзка с изпълнението на предмета на настоящия договор, по време на всеки етап от изпълнението му;</w:t>
      </w:r>
    </w:p>
    <w:p w14:paraId="3D9FA1A7" w14:textId="77777777" w:rsidR="0090796A" w:rsidRPr="0090796A" w:rsidRDefault="00162F48" w:rsidP="0090796A">
      <w:pPr>
        <w:pStyle w:val="ListParagraph"/>
        <w:widowControl w:val="0"/>
        <w:numPr>
          <w:ilvl w:val="0"/>
          <w:numId w:val="28"/>
        </w:numPr>
        <w:tabs>
          <w:tab w:val="left" w:leader="dot" w:pos="2814"/>
        </w:tabs>
        <w:spacing w:after="0" w:line="240" w:lineRule="auto"/>
        <w:ind w:left="714" w:hanging="357"/>
        <w:jc w:val="both"/>
        <w:rPr>
          <w:rFonts w:ascii="Times New Roman" w:eastAsia="Microsoft Sans Serif" w:hAnsi="Times New Roman" w:cs="Times New Roman"/>
          <w:color w:val="000000"/>
          <w:sz w:val="24"/>
          <w:szCs w:val="24"/>
          <w:lang w:eastAsia="bg-BG" w:bidi="bg-BG"/>
        </w:rPr>
      </w:pPr>
      <w:r w:rsidRPr="0090796A">
        <w:rPr>
          <w:rFonts w:ascii="Times New Roman" w:eastAsia="Times New Roman" w:hAnsi="Times New Roman" w:cs="Times New Roman"/>
          <w:color w:val="000000"/>
          <w:sz w:val="24"/>
          <w:szCs w:val="24"/>
          <w:lang w:eastAsia="bg-BG" w:bidi="bg-BG"/>
        </w:rPr>
        <w:t xml:space="preserve">да присъства при разглеждане на резултатите от изпълнение на предмета на настоящия договор от </w:t>
      </w:r>
      <w:r w:rsidRPr="0090796A">
        <w:rPr>
          <w:rFonts w:ascii="Times New Roman" w:eastAsia="Times New Roman" w:hAnsi="Times New Roman" w:cs="Times New Roman"/>
          <w:b/>
          <w:bCs/>
          <w:color w:val="000000"/>
          <w:sz w:val="24"/>
          <w:szCs w:val="24"/>
          <w:lang w:eastAsia="bg-BG" w:bidi="bg-BG"/>
        </w:rPr>
        <w:t xml:space="preserve">ВЪЗЛОЖИТЕЛЯ </w:t>
      </w:r>
      <w:r w:rsidRPr="0090796A">
        <w:rPr>
          <w:rFonts w:ascii="Times New Roman" w:eastAsia="Times New Roman" w:hAnsi="Times New Roman" w:cs="Times New Roman"/>
          <w:color w:val="000000"/>
          <w:sz w:val="24"/>
          <w:szCs w:val="24"/>
          <w:lang w:eastAsia="bg-BG" w:bidi="bg-BG"/>
        </w:rPr>
        <w:t>и трети страни, в случай на необходимост;</w:t>
      </w:r>
    </w:p>
    <w:p w14:paraId="3F105A8E" w14:textId="77777777" w:rsidR="0090796A" w:rsidRPr="0090796A" w:rsidRDefault="0090796A" w:rsidP="0090796A">
      <w:pPr>
        <w:pStyle w:val="ListParagraph"/>
        <w:widowControl w:val="0"/>
        <w:numPr>
          <w:ilvl w:val="0"/>
          <w:numId w:val="28"/>
        </w:numPr>
        <w:tabs>
          <w:tab w:val="left" w:leader="dot" w:pos="2814"/>
        </w:tabs>
        <w:spacing w:after="0" w:line="240" w:lineRule="auto"/>
        <w:ind w:left="714" w:hanging="357"/>
        <w:jc w:val="both"/>
        <w:rPr>
          <w:rFonts w:ascii="Times New Roman" w:eastAsia="Microsoft Sans Serif" w:hAnsi="Times New Roman" w:cs="Times New Roman"/>
          <w:color w:val="000000"/>
          <w:sz w:val="24"/>
          <w:szCs w:val="24"/>
          <w:lang w:eastAsia="bg-BG" w:bidi="bg-BG"/>
        </w:rPr>
      </w:pPr>
      <w:r>
        <w:rPr>
          <w:rFonts w:ascii="Times New Roman" w:eastAsia="Times New Roman" w:hAnsi="Times New Roman" w:cs="Times New Roman"/>
          <w:color w:val="000000"/>
          <w:sz w:val="24"/>
          <w:szCs w:val="24"/>
          <w:lang w:eastAsia="bg-BG" w:bidi="bg-BG"/>
        </w:rPr>
        <w:t>д</w:t>
      </w:r>
      <w:r w:rsidR="00162F48" w:rsidRPr="0090796A">
        <w:rPr>
          <w:rFonts w:ascii="Times New Roman" w:eastAsia="Times New Roman" w:hAnsi="Times New Roman" w:cs="Times New Roman"/>
          <w:color w:val="000000"/>
          <w:sz w:val="24"/>
          <w:szCs w:val="24"/>
          <w:lang w:eastAsia="bg-BG" w:bidi="bg-BG"/>
        </w:rPr>
        <w:t xml:space="preserve">а уведомява своевременно </w:t>
      </w:r>
      <w:r w:rsidR="00162F48" w:rsidRPr="0090796A">
        <w:rPr>
          <w:rFonts w:ascii="Times New Roman" w:eastAsia="Times New Roman" w:hAnsi="Times New Roman" w:cs="Times New Roman"/>
          <w:b/>
          <w:bCs/>
          <w:color w:val="000000"/>
          <w:sz w:val="24"/>
          <w:szCs w:val="24"/>
          <w:lang w:eastAsia="bg-BG" w:bidi="bg-BG"/>
        </w:rPr>
        <w:t xml:space="preserve">ВЪЗЛОЖИТЕЛЯ </w:t>
      </w:r>
      <w:r w:rsidR="00162F48" w:rsidRPr="0090796A">
        <w:rPr>
          <w:rFonts w:ascii="Times New Roman" w:eastAsia="Times New Roman" w:hAnsi="Times New Roman" w:cs="Times New Roman"/>
          <w:color w:val="000000"/>
          <w:sz w:val="24"/>
          <w:szCs w:val="24"/>
          <w:lang w:eastAsia="bg-BG" w:bidi="bg-BG"/>
        </w:rPr>
        <w:t>писмено при възникване на пречки, които могат да забавят или да направят невъзможно изпълнението на договора;</w:t>
      </w:r>
    </w:p>
    <w:p w14:paraId="1A88F991" w14:textId="77777777" w:rsidR="0090796A" w:rsidRPr="0090796A" w:rsidRDefault="00162F48" w:rsidP="0090796A">
      <w:pPr>
        <w:pStyle w:val="ListParagraph"/>
        <w:widowControl w:val="0"/>
        <w:numPr>
          <w:ilvl w:val="0"/>
          <w:numId w:val="28"/>
        </w:numPr>
        <w:tabs>
          <w:tab w:val="left" w:leader="dot" w:pos="2814"/>
        </w:tabs>
        <w:spacing w:after="0" w:line="240" w:lineRule="auto"/>
        <w:ind w:left="714" w:hanging="357"/>
        <w:jc w:val="both"/>
        <w:rPr>
          <w:rFonts w:ascii="Times New Roman" w:eastAsia="Microsoft Sans Serif" w:hAnsi="Times New Roman" w:cs="Times New Roman"/>
          <w:color w:val="000000"/>
          <w:sz w:val="24"/>
          <w:szCs w:val="24"/>
          <w:lang w:eastAsia="bg-BG" w:bidi="bg-BG"/>
        </w:rPr>
      </w:pPr>
      <w:r w:rsidRPr="0090796A">
        <w:rPr>
          <w:rFonts w:ascii="Times New Roman" w:eastAsia="Times New Roman" w:hAnsi="Times New Roman" w:cs="Times New Roman"/>
          <w:color w:val="000000"/>
          <w:sz w:val="24"/>
          <w:szCs w:val="24"/>
          <w:lang w:eastAsia="bg-BG" w:bidi="bg-BG"/>
        </w:rPr>
        <w:t xml:space="preserve">да информира своевременно </w:t>
      </w:r>
      <w:r w:rsidRPr="0090796A">
        <w:rPr>
          <w:rFonts w:ascii="Times New Roman" w:eastAsia="Times New Roman" w:hAnsi="Times New Roman" w:cs="Times New Roman"/>
          <w:b/>
          <w:bCs/>
          <w:color w:val="000000"/>
          <w:sz w:val="24"/>
          <w:szCs w:val="24"/>
          <w:lang w:eastAsia="bg-BG" w:bidi="bg-BG"/>
        </w:rPr>
        <w:t xml:space="preserve">ВЪЗЛОЖИТЕЛЯ </w:t>
      </w:r>
      <w:r w:rsidRPr="0090796A">
        <w:rPr>
          <w:rFonts w:ascii="Times New Roman" w:eastAsia="Times New Roman" w:hAnsi="Times New Roman" w:cs="Times New Roman"/>
          <w:color w:val="000000"/>
          <w:sz w:val="24"/>
          <w:szCs w:val="24"/>
          <w:lang w:eastAsia="bg-BG" w:bidi="bg-BG"/>
        </w:rPr>
        <w:t xml:space="preserve">писмено за всички пречки, възникващи в хода на изпълнение на услугата, предмет на настоящия договор, да предложи начин за отстраняването им, като може да поиска от </w:t>
      </w:r>
      <w:r w:rsidRPr="0090796A">
        <w:rPr>
          <w:rFonts w:ascii="Times New Roman" w:eastAsia="Times New Roman" w:hAnsi="Times New Roman" w:cs="Times New Roman"/>
          <w:b/>
          <w:bCs/>
          <w:color w:val="000000"/>
          <w:sz w:val="24"/>
          <w:szCs w:val="24"/>
          <w:lang w:eastAsia="bg-BG" w:bidi="bg-BG"/>
        </w:rPr>
        <w:t xml:space="preserve">ВЪЗЛОЖИТЕЛЯ </w:t>
      </w:r>
      <w:r w:rsidRPr="0090796A">
        <w:rPr>
          <w:rFonts w:ascii="Times New Roman" w:eastAsia="Times New Roman" w:hAnsi="Times New Roman" w:cs="Times New Roman"/>
          <w:color w:val="000000"/>
          <w:sz w:val="24"/>
          <w:szCs w:val="24"/>
          <w:lang w:eastAsia="bg-BG" w:bidi="bg-BG"/>
        </w:rPr>
        <w:t>указания и/или съдействие за отстраняването им</w:t>
      </w:r>
      <w:r w:rsidR="0090796A">
        <w:rPr>
          <w:rFonts w:ascii="Times New Roman" w:eastAsia="Times New Roman" w:hAnsi="Times New Roman" w:cs="Times New Roman"/>
          <w:color w:val="000000"/>
          <w:sz w:val="24"/>
          <w:szCs w:val="24"/>
          <w:lang w:eastAsia="bg-BG" w:bidi="bg-BG"/>
        </w:rPr>
        <w:t>;</w:t>
      </w:r>
    </w:p>
    <w:p w14:paraId="7E511942" w14:textId="77777777" w:rsidR="0090796A" w:rsidRPr="0090796A" w:rsidRDefault="00162F48" w:rsidP="0090796A">
      <w:pPr>
        <w:pStyle w:val="ListParagraph"/>
        <w:widowControl w:val="0"/>
        <w:numPr>
          <w:ilvl w:val="0"/>
          <w:numId w:val="28"/>
        </w:numPr>
        <w:tabs>
          <w:tab w:val="left" w:leader="dot" w:pos="2814"/>
        </w:tabs>
        <w:spacing w:after="0" w:line="240" w:lineRule="auto"/>
        <w:ind w:left="714" w:hanging="357"/>
        <w:jc w:val="both"/>
        <w:rPr>
          <w:rFonts w:ascii="Times New Roman" w:eastAsia="Microsoft Sans Serif" w:hAnsi="Times New Roman" w:cs="Times New Roman"/>
          <w:color w:val="000000"/>
          <w:sz w:val="24"/>
          <w:szCs w:val="24"/>
          <w:lang w:eastAsia="bg-BG" w:bidi="bg-BG"/>
        </w:rPr>
      </w:pPr>
      <w:r w:rsidRPr="0090796A">
        <w:rPr>
          <w:rFonts w:ascii="Times New Roman" w:eastAsia="Times New Roman" w:hAnsi="Times New Roman" w:cs="Times New Roman"/>
          <w:color w:val="000000"/>
          <w:sz w:val="24"/>
          <w:szCs w:val="24"/>
          <w:lang w:eastAsia="bg-BG" w:bidi="bg-BG"/>
        </w:rPr>
        <w:t xml:space="preserve">да изпълнява всички законосъобразни указания и изисквания на </w:t>
      </w:r>
      <w:r w:rsidRPr="0090796A">
        <w:rPr>
          <w:rFonts w:ascii="Times New Roman" w:eastAsia="Times New Roman" w:hAnsi="Times New Roman" w:cs="Times New Roman"/>
          <w:b/>
          <w:bCs/>
          <w:color w:val="000000"/>
          <w:sz w:val="24"/>
          <w:szCs w:val="24"/>
          <w:lang w:eastAsia="bg-BG" w:bidi="bg-BG"/>
        </w:rPr>
        <w:t>ВЪЗЛОЖИТЕЛЯ</w:t>
      </w:r>
      <w:r w:rsidRPr="0090796A">
        <w:rPr>
          <w:rFonts w:ascii="Times New Roman" w:eastAsia="Times New Roman" w:hAnsi="Times New Roman" w:cs="Times New Roman"/>
          <w:color w:val="000000"/>
          <w:sz w:val="24"/>
          <w:szCs w:val="24"/>
          <w:lang w:eastAsia="bg-BG" w:bidi="bg-BG"/>
        </w:rPr>
        <w:t>;</w:t>
      </w:r>
    </w:p>
    <w:p w14:paraId="6D5DAAF1" w14:textId="77777777" w:rsidR="0090796A" w:rsidRPr="0090796A" w:rsidRDefault="00162F48" w:rsidP="0090796A">
      <w:pPr>
        <w:pStyle w:val="ListParagraph"/>
        <w:widowControl w:val="0"/>
        <w:numPr>
          <w:ilvl w:val="0"/>
          <w:numId w:val="28"/>
        </w:numPr>
        <w:tabs>
          <w:tab w:val="left" w:leader="dot" w:pos="2814"/>
        </w:tabs>
        <w:spacing w:after="0" w:line="240" w:lineRule="auto"/>
        <w:ind w:left="714" w:hanging="357"/>
        <w:jc w:val="both"/>
        <w:rPr>
          <w:rFonts w:ascii="Times New Roman" w:eastAsia="Microsoft Sans Serif" w:hAnsi="Times New Roman" w:cs="Times New Roman"/>
          <w:color w:val="000000"/>
          <w:sz w:val="24"/>
          <w:szCs w:val="24"/>
          <w:lang w:eastAsia="bg-BG" w:bidi="bg-BG"/>
        </w:rPr>
      </w:pPr>
      <w:r w:rsidRPr="0090796A">
        <w:rPr>
          <w:rFonts w:ascii="Times New Roman" w:eastAsia="Times New Roman" w:hAnsi="Times New Roman" w:cs="Times New Roman"/>
          <w:color w:val="000000"/>
          <w:sz w:val="24"/>
          <w:szCs w:val="24"/>
          <w:lang w:eastAsia="bg-BG" w:bidi="bg-BG"/>
        </w:rPr>
        <w:t>да пази поверителна конфиденциалната информация, в съответствие с уговореното в настоящия договор;</w:t>
      </w:r>
    </w:p>
    <w:p w14:paraId="18E19893" w14:textId="77777777" w:rsidR="0090796A" w:rsidRPr="0090796A" w:rsidRDefault="00162F48" w:rsidP="0090796A">
      <w:pPr>
        <w:pStyle w:val="ListParagraph"/>
        <w:widowControl w:val="0"/>
        <w:numPr>
          <w:ilvl w:val="0"/>
          <w:numId w:val="28"/>
        </w:numPr>
        <w:tabs>
          <w:tab w:val="left" w:leader="dot" w:pos="2814"/>
        </w:tabs>
        <w:spacing w:after="0" w:line="240" w:lineRule="auto"/>
        <w:ind w:left="714" w:hanging="357"/>
        <w:jc w:val="both"/>
        <w:rPr>
          <w:rFonts w:ascii="Times New Roman" w:eastAsia="Microsoft Sans Serif" w:hAnsi="Times New Roman" w:cs="Times New Roman"/>
          <w:color w:val="000000"/>
          <w:sz w:val="24"/>
          <w:szCs w:val="24"/>
          <w:lang w:eastAsia="bg-BG" w:bidi="bg-BG"/>
        </w:rPr>
      </w:pPr>
      <w:r w:rsidRPr="0090796A">
        <w:rPr>
          <w:rFonts w:ascii="Times New Roman" w:eastAsia="Times New Roman" w:hAnsi="Times New Roman" w:cs="Times New Roman"/>
          <w:color w:val="000000"/>
          <w:sz w:val="24"/>
          <w:szCs w:val="24"/>
          <w:lang w:eastAsia="bg-BG" w:bidi="bg-BG"/>
        </w:rPr>
        <w:t xml:space="preserve">да отстранява за своя сметка, в указан писмено от </w:t>
      </w:r>
      <w:r w:rsidRPr="0090796A">
        <w:rPr>
          <w:rFonts w:ascii="Times New Roman" w:eastAsia="Times New Roman" w:hAnsi="Times New Roman" w:cs="Times New Roman"/>
          <w:b/>
          <w:bCs/>
          <w:color w:val="000000"/>
          <w:sz w:val="24"/>
          <w:szCs w:val="24"/>
          <w:lang w:eastAsia="bg-BG" w:bidi="bg-BG"/>
        </w:rPr>
        <w:t xml:space="preserve">ВЪЗЛОЖИТЕЛЯ </w:t>
      </w:r>
      <w:r w:rsidRPr="0090796A">
        <w:rPr>
          <w:rFonts w:ascii="Times New Roman" w:eastAsia="Times New Roman" w:hAnsi="Times New Roman" w:cs="Times New Roman"/>
          <w:color w:val="000000"/>
          <w:sz w:val="24"/>
          <w:szCs w:val="24"/>
          <w:lang w:eastAsia="bg-BG" w:bidi="bg-BG"/>
        </w:rPr>
        <w:t xml:space="preserve">срок, констатираните от последния и допуснати по вина на </w:t>
      </w:r>
      <w:r w:rsidRPr="0090796A">
        <w:rPr>
          <w:rFonts w:ascii="Times New Roman" w:eastAsia="Times New Roman" w:hAnsi="Times New Roman" w:cs="Times New Roman"/>
          <w:b/>
          <w:bCs/>
          <w:color w:val="000000"/>
          <w:sz w:val="24"/>
          <w:szCs w:val="24"/>
          <w:lang w:eastAsia="bg-BG" w:bidi="bg-BG"/>
        </w:rPr>
        <w:t xml:space="preserve">ИЗПЪЛНИТЕЛЯ </w:t>
      </w:r>
      <w:proofErr w:type="spellStart"/>
      <w:r w:rsidRPr="0090796A">
        <w:rPr>
          <w:rFonts w:ascii="Times New Roman" w:eastAsia="Times New Roman" w:hAnsi="Times New Roman" w:cs="Times New Roman"/>
          <w:color w:val="000000"/>
          <w:sz w:val="24"/>
          <w:szCs w:val="24"/>
          <w:lang w:eastAsia="bg-BG" w:bidi="bg-BG"/>
        </w:rPr>
        <w:t>непълноти</w:t>
      </w:r>
      <w:proofErr w:type="spellEnd"/>
      <w:r w:rsidRPr="0090796A">
        <w:rPr>
          <w:rFonts w:ascii="Times New Roman" w:eastAsia="Times New Roman" w:hAnsi="Times New Roman" w:cs="Times New Roman"/>
          <w:color w:val="000000"/>
          <w:sz w:val="24"/>
          <w:szCs w:val="24"/>
          <w:lang w:eastAsia="bg-BG" w:bidi="bg-BG"/>
        </w:rPr>
        <w:t xml:space="preserve"> и грешки в изпълнението на предмета на настоящия договор;</w:t>
      </w:r>
    </w:p>
    <w:p w14:paraId="37CD831E" w14:textId="77777777" w:rsidR="0090796A" w:rsidRPr="0090796A" w:rsidRDefault="00162F48" w:rsidP="0090796A">
      <w:pPr>
        <w:pStyle w:val="ListParagraph"/>
        <w:widowControl w:val="0"/>
        <w:numPr>
          <w:ilvl w:val="0"/>
          <w:numId w:val="28"/>
        </w:numPr>
        <w:tabs>
          <w:tab w:val="left" w:leader="dot" w:pos="2814"/>
        </w:tabs>
        <w:spacing w:after="0" w:line="240" w:lineRule="auto"/>
        <w:ind w:left="714" w:hanging="357"/>
        <w:jc w:val="both"/>
        <w:rPr>
          <w:rFonts w:ascii="Times New Roman" w:eastAsia="Microsoft Sans Serif" w:hAnsi="Times New Roman" w:cs="Times New Roman"/>
          <w:color w:val="000000"/>
          <w:sz w:val="24"/>
          <w:szCs w:val="24"/>
          <w:lang w:eastAsia="bg-BG" w:bidi="bg-BG"/>
        </w:rPr>
      </w:pPr>
      <w:r w:rsidRPr="0090796A">
        <w:rPr>
          <w:rFonts w:ascii="Times New Roman" w:eastAsia="Times New Roman" w:hAnsi="Times New Roman" w:cs="Times New Roman"/>
          <w:color w:val="000000"/>
          <w:sz w:val="24"/>
          <w:szCs w:val="24"/>
          <w:lang w:eastAsia="bg-BG" w:bidi="bg-BG"/>
        </w:rPr>
        <w:t xml:space="preserve">да информира своевременно </w:t>
      </w:r>
      <w:r w:rsidRPr="0090796A">
        <w:rPr>
          <w:rFonts w:ascii="Times New Roman" w:eastAsia="Times New Roman" w:hAnsi="Times New Roman" w:cs="Times New Roman"/>
          <w:b/>
          <w:bCs/>
          <w:color w:val="000000"/>
          <w:sz w:val="24"/>
          <w:szCs w:val="24"/>
          <w:lang w:eastAsia="bg-BG" w:bidi="bg-BG"/>
        </w:rPr>
        <w:t xml:space="preserve">ВЪЗЛОЖИТЕЛЯ </w:t>
      </w:r>
      <w:r w:rsidRPr="0090796A">
        <w:rPr>
          <w:rFonts w:ascii="Times New Roman" w:eastAsia="Times New Roman" w:hAnsi="Times New Roman" w:cs="Times New Roman"/>
          <w:color w:val="000000"/>
          <w:sz w:val="24"/>
          <w:szCs w:val="24"/>
          <w:lang w:eastAsia="bg-BG" w:bidi="bg-BG"/>
        </w:rPr>
        <w:t xml:space="preserve">за всички пречки, възникващи в хода на изпълнението на работата, да предложи начин за отстраняването им, като може да поиска от </w:t>
      </w:r>
      <w:r w:rsidRPr="0090796A">
        <w:rPr>
          <w:rFonts w:ascii="Times New Roman" w:eastAsia="Times New Roman" w:hAnsi="Times New Roman" w:cs="Times New Roman"/>
          <w:b/>
          <w:bCs/>
          <w:color w:val="000000"/>
          <w:sz w:val="24"/>
          <w:szCs w:val="24"/>
          <w:lang w:eastAsia="bg-BG" w:bidi="bg-BG"/>
        </w:rPr>
        <w:t xml:space="preserve">ВЪЗЛОЖИТЕЛЯ </w:t>
      </w:r>
      <w:r w:rsidRPr="0090796A">
        <w:rPr>
          <w:rFonts w:ascii="Times New Roman" w:eastAsia="Times New Roman" w:hAnsi="Times New Roman" w:cs="Times New Roman"/>
          <w:color w:val="000000"/>
          <w:sz w:val="24"/>
          <w:szCs w:val="24"/>
          <w:lang w:eastAsia="bg-BG" w:bidi="bg-BG"/>
        </w:rPr>
        <w:t>указания и/или съдействие за отстраняването им;</w:t>
      </w:r>
    </w:p>
    <w:p w14:paraId="6934810D" w14:textId="77777777" w:rsidR="0090796A" w:rsidRPr="0090796A" w:rsidRDefault="00162F48" w:rsidP="0090796A">
      <w:pPr>
        <w:pStyle w:val="ListParagraph"/>
        <w:widowControl w:val="0"/>
        <w:numPr>
          <w:ilvl w:val="0"/>
          <w:numId w:val="28"/>
        </w:numPr>
        <w:tabs>
          <w:tab w:val="left" w:leader="dot" w:pos="2814"/>
        </w:tabs>
        <w:spacing w:after="0" w:line="240" w:lineRule="auto"/>
        <w:ind w:left="714" w:hanging="357"/>
        <w:jc w:val="both"/>
        <w:rPr>
          <w:rFonts w:ascii="Times New Roman" w:eastAsia="Microsoft Sans Serif" w:hAnsi="Times New Roman" w:cs="Times New Roman"/>
          <w:color w:val="000000"/>
          <w:sz w:val="24"/>
          <w:szCs w:val="24"/>
          <w:lang w:eastAsia="bg-BG" w:bidi="bg-BG"/>
        </w:rPr>
      </w:pPr>
      <w:r w:rsidRPr="0090796A">
        <w:rPr>
          <w:rFonts w:ascii="Times New Roman" w:eastAsia="Times New Roman" w:hAnsi="Times New Roman" w:cs="Times New Roman"/>
          <w:b/>
          <w:bCs/>
          <w:color w:val="000000"/>
          <w:sz w:val="24"/>
          <w:szCs w:val="24"/>
          <w:lang w:eastAsia="bg-BG" w:bidi="bg-BG"/>
        </w:rPr>
        <w:t xml:space="preserve">ИЗПЪЛНИТЕЛЯТ </w:t>
      </w:r>
      <w:r w:rsidRPr="0090796A">
        <w:rPr>
          <w:rFonts w:ascii="Times New Roman" w:eastAsia="Times New Roman" w:hAnsi="Times New Roman" w:cs="Times New Roman"/>
          <w:color w:val="000000"/>
          <w:sz w:val="24"/>
          <w:szCs w:val="24"/>
          <w:lang w:eastAsia="bg-BG" w:bidi="bg-BG"/>
        </w:rPr>
        <w:t xml:space="preserve">и </w:t>
      </w:r>
      <w:r w:rsidRPr="0090796A">
        <w:rPr>
          <w:rFonts w:ascii="Times New Roman" w:eastAsia="Times New Roman" w:hAnsi="Times New Roman" w:cs="Times New Roman"/>
          <w:b/>
          <w:bCs/>
          <w:color w:val="000000"/>
          <w:sz w:val="24"/>
          <w:szCs w:val="24"/>
          <w:lang w:eastAsia="bg-BG" w:bidi="bg-BG"/>
        </w:rPr>
        <w:t xml:space="preserve">ВЪЗЛОЖИТЕЛЯТ </w:t>
      </w:r>
      <w:r w:rsidRPr="0090796A">
        <w:rPr>
          <w:rFonts w:ascii="Times New Roman" w:eastAsia="Times New Roman" w:hAnsi="Times New Roman" w:cs="Times New Roman"/>
          <w:color w:val="000000"/>
          <w:sz w:val="24"/>
          <w:szCs w:val="24"/>
          <w:lang w:eastAsia="bg-BG" w:bidi="bg-BG"/>
        </w:rPr>
        <w:t xml:space="preserve">са единствените страни по договора. </w:t>
      </w:r>
      <w:r w:rsidRPr="0090796A">
        <w:rPr>
          <w:rFonts w:ascii="Times New Roman" w:eastAsia="Times New Roman" w:hAnsi="Times New Roman" w:cs="Times New Roman"/>
          <w:b/>
          <w:bCs/>
          <w:color w:val="000000"/>
          <w:sz w:val="24"/>
          <w:szCs w:val="24"/>
          <w:lang w:eastAsia="bg-BG" w:bidi="bg-BG"/>
        </w:rPr>
        <w:t xml:space="preserve">ВЪЗЛОЖИТЕЛЯТ </w:t>
      </w:r>
      <w:r w:rsidRPr="0090796A">
        <w:rPr>
          <w:rFonts w:ascii="Times New Roman" w:eastAsia="Times New Roman" w:hAnsi="Times New Roman" w:cs="Times New Roman"/>
          <w:color w:val="000000"/>
          <w:sz w:val="24"/>
          <w:szCs w:val="24"/>
          <w:lang w:eastAsia="bg-BG" w:bidi="bg-BG"/>
        </w:rPr>
        <w:t xml:space="preserve">не признава съществуването на договорна връзка между него и партньорите или подизпълнителите на Изпълнителя по настоящия договор. Само </w:t>
      </w:r>
      <w:r w:rsidRPr="0090796A">
        <w:rPr>
          <w:rFonts w:ascii="Times New Roman" w:eastAsia="Times New Roman" w:hAnsi="Times New Roman" w:cs="Times New Roman"/>
          <w:b/>
          <w:bCs/>
          <w:color w:val="000000"/>
          <w:sz w:val="24"/>
          <w:szCs w:val="24"/>
          <w:lang w:eastAsia="bg-BG" w:bidi="bg-BG"/>
        </w:rPr>
        <w:t xml:space="preserve">ИЗПЪЛНИТЕЛЯТ </w:t>
      </w:r>
      <w:r w:rsidRPr="0090796A">
        <w:rPr>
          <w:rFonts w:ascii="Times New Roman" w:eastAsia="Times New Roman" w:hAnsi="Times New Roman" w:cs="Times New Roman"/>
          <w:color w:val="000000"/>
          <w:sz w:val="24"/>
          <w:szCs w:val="24"/>
          <w:lang w:eastAsia="bg-BG" w:bidi="bg-BG"/>
        </w:rPr>
        <w:t xml:space="preserve">е отговорен пред </w:t>
      </w:r>
      <w:r w:rsidRPr="0090796A">
        <w:rPr>
          <w:rFonts w:ascii="Times New Roman" w:eastAsia="Times New Roman" w:hAnsi="Times New Roman" w:cs="Times New Roman"/>
          <w:b/>
          <w:bCs/>
          <w:color w:val="000000"/>
          <w:sz w:val="24"/>
          <w:szCs w:val="24"/>
          <w:lang w:eastAsia="bg-BG" w:bidi="bg-BG"/>
        </w:rPr>
        <w:t xml:space="preserve">ВЪЗЛОЖИТЕЛЯ </w:t>
      </w:r>
      <w:r w:rsidRPr="0090796A">
        <w:rPr>
          <w:rFonts w:ascii="Times New Roman" w:eastAsia="Times New Roman" w:hAnsi="Times New Roman" w:cs="Times New Roman"/>
          <w:color w:val="000000"/>
          <w:sz w:val="24"/>
          <w:szCs w:val="24"/>
          <w:lang w:eastAsia="bg-BG" w:bidi="bg-BG"/>
        </w:rPr>
        <w:t>за изпълнението на договора.</w:t>
      </w:r>
    </w:p>
    <w:p w14:paraId="65C243C5" w14:textId="77777777" w:rsidR="0090796A" w:rsidRPr="0090796A" w:rsidRDefault="00162F48" w:rsidP="0090796A">
      <w:pPr>
        <w:pStyle w:val="ListParagraph"/>
        <w:widowControl w:val="0"/>
        <w:numPr>
          <w:ilvl w:val="0"/>
          <w:numId w:val="28"/>
        </w:numPr>
        <w:tabs>
          <w:tab w:val="left" w:leader="dot" w:pos="2814"/>
        </w:tabs>
        <w:spacing w:after="0" w:line="240" w:lineRule="auto"/>
        <w:ind w:left="714" w:hanging="357"/>
        <w:jc w:val="both"/>
        <w:rPr>
          <w:rFonts w:ascii="Times New Roman" w:eastAsia="Microsoft Sans Serif" w:hAnsi="Times New Roman" w:cs="Times New Roman"/>
          <w:color w:val="000000"/>
          <w:sz w:val="24"/>
          <w:szCs w:val="24"/>
          <w:lang w:eastAsia="bg-BG" w:bidi="bg-BG"/>
        </w:rPr>
      </w:pPr>
      <w:r w:rsidRPr="0090796A">
        <w:rPr>
          <w:rFonts w:ascii="Times New Roman" w:eastAsia="Times New Roman" w:hAnsi="Times New Roman" w:cs="Times New Roman"/>
          <w:color w:val="000000"/>
          <w:sz w:val="24"/>
          <w:szCs w:val="24"/>
          <w:lang w:eastAsia="bg-BG" w:bidi="bg-BG"/>
        </w:rPr>
        <w:t xml:space="preserve">да не възлага изпълнението или части от него на подизпълнители, извън посочените в офертата на </w:t>
      </w:r>
      <w:r w:rsidRPr="0090796A">
        <w:rPr>
          <w:rFonts w:ascii="Times New Roman" w:eastAsia="Times New Roman" w:hAnsi="Times New Roman" w:cs="Times New Roman"/>
          <w:b/>
          <w:bCs/>
          <w:color w:val="000000"/>
          <w:sz w:val="24"/>
          <w:szCs w:val="24"/>
          <w:lang w:eastAsia="bg-BG" w:bidi="bg-BG"/>
        </w:rPr>
        <w:t>ИЗПЪЛНИТЕЛЯ</w:t>
      </w:r>
      <w:r w:rsidRPr="0090796A">
        <w:rPr>
          <w:rFonts w:ascii="Times New Roman" w:eastAsia="Times New Roman" w:hAnsi="Times New Roman" w:cs="Times New Roman"/>
          <w:color w:val="000000"/>
          <w:sz w:val="24"/>
          <w:szCs w:val="24"/>
          <w:lang w:eastAsia="bg-BG" w:bidi="bg-BG"/>
        </w:rPr>
        <w:t xml:space="preserve">, ако има такива, освен в случаите и </w:t>
      </w:r>
      <w:r w:rsidRPr="0090796A">
        <w:rPr>
          <w:rFonts w:ascii="Times New Roman" w:eastAsia="Times New Roman" w:hAnsi="Times New Roman" w:cs="Times New Roman"/>
          <w:color w:val="000000"/>
          <w:sz w:val="24"/>
          <w:szCs w:val="24"/>
          <w:lang w:eastAsia="bg-BG" w:bidi="bg-BG"/>
        </w:rPr>
        <w:lastRenderedPageBreak/>
        <w:t>при условията, предвидени в ПМС 118/2014;</w:t>
      </w:r>
    </w:p>
    <w:p w14:paraId="4E3BC366" w14:textId="77777777" w:rsidR="0090796A" w:rsidRPr="0090796A" w:rsidRDefault="00162F48" w:rsidP="0090796A">
      <w:pPr>
        <w:pStyle w:val="ListParagraph"/>
        <w:widowControl w:val="0"/>
        <w:numPr>
          <w:ilvl w:val="0"/>
          <w:numId w:val="28"/>
        </w:numPr>
        <w:tabs>
          <w:tab w:val="left" w:leader="dot" w:pos="2814"/>
        </w:tabs>
        <w:spacing w:after="0" w:line="240" w:lineRule="auto"/>
        <w:ind w:left="714" w:hanging="357"/>
        <w:jc w:val="both"/>
        <w:rPr>
          <w:rFonts w:ascii="Times New Roman" w:eastAsia="Microsoft Sans Serif" w:hAnsi="Times New Roman" w:cs="Times New Roman"/>
          <w:color w:val="000000"/>
          <w:sz w:val="24"/>
          <w:szCs w:val="24"/>
          <w:lang w:eastAsia="bg-BG" w:bidi="bg-BG"/>
        </w:rPr>
      </w:pPr>
      <w:r w:rsidRPr="0090796A">
        <w:rPr>
          <w:rFonts w:ascii="Times New Roman" w:eastAsia="Times New Roman" w:hAnsi="Times New Roman" w:cs="Times New Roman"/>
          <w:color w:val="000000"/>
          <w:sz w:val="24"/>
          <w:szCs w:val="24"/>
          <w:lang w:eastAsia="bg-BG" w:bidi="bg-BG"/>
        </w:rPr>
        <w:t>да спазва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w:t>
      </w:r>
    </w:p>
    <w:p w14:paraId="3907B7C7" w14:textId="77777777" w:rsidR="0090796A" w:rsidRPr="0090796A" w:rsidRDefault="00162F48" w:rsidP="0090796A">
      <w:pPr>
        <w:pStyle w:val="ListParagraph"/>
        <w:widowControl w:val="0"/>
        <w:numPr>
          <w:ilvl w:val="0"/>
          <w:numId w:val="28"/>
        </w:numPr>
        <w:tabs>
          <w:tab w:val="left" w:leader="dot" w:pos="2814"/>
        </w:tabs>
        <w:spacing w:after="0" w:line="240" w:lineRule="auto"/>
        <w:ind w:left="714" w:hanging="357"/>
        <w:jc w:val="both"/>
        <w:rPr>
          <w:rFonts w:ascii="Times New Roman" w:eastAsia="Microsoft Sans Serif" w:hAnsi="Times New Roman" w:cs="Times New Roman"/>
          <w:color w:val="000000"/>
          <w:sz w:val="24"/>
          <w:szCs w:val="24"/>
          <w:lang w:eastAsia="bg-BG" w:bidi="bg-BG"/>
        </w:rPr>
      </w:pPr>
      <w:r w:rsidRPr="0090796A">
        <w:rPr>
          <w:rFonts w:ascii="Times New Roman" w:hAnsi="Times New Roman" w:cs="Times New Roman"/>
          <w:color w:val="000000"/>
          <w:sz w:val="24"/>
          <w:szCs w:val="24"/>
          <w:lang w:eastAsia="bg-BG" w:bidi="bg-BG"/>
        </w:rPr>
        <w:t xml:space="preserve">да спазва изискванията на дейностите по информация и комуникация по ФМ на ЕИП 2014-2021, следвайки изискванията на Регламента относно изпълнението на ФМ на ЕИП 2014-2021 и Анекс 3, неразделна част от него, както и Ръководство за комуникация и дизайн на Финансов механизъм на ЕИО и Норвегия за периода 2014-2021 г., </w:t>
      </w:r>
      <w:r w:rsidRPr="0090796A">
        <w:rPr>
          <w:rFonts w:ascii="Times New Roman" w:eastAsia="Microsoft Sans Serif" w:hAnsi="Times New Roman" w:cs="Times New Roman"/>
          <w:color w:val="000000"/>
          <w:sz w:val="24"/>
          <w:szCs w:val="24"/>
          <w:lang w:eastAsia="bg-BG" w:bidi="bg-BG"/>
        </w:rPr>
        <w:t>като по време на изпълнението на всички дейности, за които е приложимо, да посочва финансовия принос на ФМ на ЕИП 2014-2021 г. в своите доклади и всички</w:t>
      </w:r>
      <w:r w:rsidRPr="0090796A">
        <w:rPr>
          <w:rFonts w:ascii="Times New Roman" w:hAnsi="Times New Roman" w:cs="Times New Roman"/>
          <w:color w:val="000000"/>
          <w:sz w:val="24"/>
          <w:szCs w:val="24"/>
          <w:lang w:eastAsia="bg-BG" w:bidi="bg-BG"/>
        </w:rPr>
        <w:t xml:space="preserve"> други документи, свързани с изпълнението на договора, както и да помества в документите логото на ФМ на ЕИП 2014 - 2021 г., където е уместно;</w:t>
      </w:r>
    </w:p>
    <w:p w14:paraId="38B5F10B" w14:textId="78222914" w:rsidR="00162F48" w:rsidRPr="0090796A" w:rsidRDefault="00162F48" w:rsidP="0090796A">
      <w:pPr>
        <w:pStyle w:val="ListParagraph"/>
        <w:widowControl w:val="0"/>
        <w:numPr>
          <w:ilvl w:val="0"/>
          <w:numId w:val="28"/>
        </w:numPr>
        <w:tabs>
          <w:tab w:val="left" w:leader="dot" w:pos="2814"/>
        </w:tabs>
        <w:spacing w:after="0" w:line="240" w:lineRule="auto"/>
        <w:ind w:left="714" w:hanging="357"/>
        <w:jc w:val="both"/>
        <w:rPr>
          <w:rFonts w:ascii="Times New Roman" w:eastAsia="Microsoft Sans Serif" w:hAnsi="Times New Roman" w:cs="Times New Roman"/>
          <w:color w:val="000000"/>
          <w:sz w:val="24"/>
          <w:szCs w:val="24"/>
          <w:lang w:eastAsia="bg-BG" w:bidi="bg-BG"/>
        </w:rPr>
      </w:pPr>
      <w:r w:rsidRPr="0090796A">
        <w:rPr>
          <w:rFonts w:ascii="Times New Roman" w:eastAsia="Times New Roman" w:hAnsi="Times New Roman" w:cs="Times New Roman"/>
          <w:color w:val="000000"/>
          <w:sz w:val="24"/>
          <w:szCs w:val="24"/>
          <w:lang w:eastAsia="bg-BG" w:bidi="bg-BG"/>
        </w:rPr>
        <w:t>да предприеме всички необходими мерки за избягване на конфликт на интереси и да предприеме всички необходими мерки за недопускане на нередности по смисъла на чл. 12.2 от Регламента относно изпълнението на ФМ на ЕИП 2014-2021 и измами, които имат или биха имали като последица нанасянето на вреда на общия бюджет на ФМ на ЕИП 2014-2021 и/или националния бюджет, като се задължава да уведоми ВЪЗЛОЖИТЕЛЯ в двудневен срок при настъпване на съответното обстоятелство.</w:t>
      </w:r>
    </w:p>
    <w:p w14:paraId="518ED1A9" w14:textId="77777777" w:rsidR="0090796A" w:rsidRPr="0090796A" w:rsidRDefault="0090796A" w:rsidP="0090796A">
      <w:pPr>
        <w:pStyle w:val="ListParagraph"/>
        <w:widowControl w:val="0"/>
        <w:tabs>
          <w:tab w:val="left" w:leader="dot" w:pos="2814"/>
        </w:tabs>
        <w:spacing w:after="0" w:line="547" w:lineRule="exact"/>
        <w:jc w:val="both"/>
        <w:rPr>
          <w:rFonts w:ascii="Times New Roman" w:eastAsia="Microsoft Sans Serif" w:hAnsi="Times New Roman" w:cs="Times New Roman"/>
          <w:color w:val="000000"/>
          <w:sz w:val="24"/>
          <w:szCs w:val="24"/>
          <w:lang w:eastAsia="bg-BG" w:bidi="bg-BG"/>
        </w:rPr>
      </w:pPr>
    </w:p>
    <w:p w14:paraId="3E6E274D" w14:textId="77777777" w:rsidR="00162F48" w:rsidRPr="00162F48" w:rsidRDefault="00162F48" w:rsidP="00162F48">
      <w:pPr>
        <w:keepNext/>
        <w:keepLines/>
        <w:widowControl w:val="0"/>
        <w:numPr>
          <w:ilvl w:val="0"/>
          <w:numId w:val="2"/>
        </w:numPr>
        <w:tabs>
          <w:tab w:val="left" w:pos="374"/>
        </w:tabs>
        <w:spacing w:after="268" w:line="230" w:lineRule="exact"/>
        <w:jc w:val="both"/>
        <w:outlineLvl w:val="2"/>
        <w:rPr>
          <w:rFonts w:ascii="Times New Roman" w:eastAsia="Times New Roman" w:hAnsi="Times New Roman" w:cs="Times New Roman"/>
          <w:b/>
          <w:bCs/>
          <w:color w:val="000000"/>
          <w:sz w:val="24"/>
          <w:szCs w:val="24"/>
          <w:lang w:eastAsia="bg-BG" w:bidi="bg-BG"/>
        </w:rPr>
      </w:pPr>
      <w:bookmarkStart w:id="2" w:name="bookmark25"/>
      <w:r w:rsidRPr="00162F48">
        <w:rPr>
          <w:rFonts w:ascii="Times New Roman" w:eastAsia="Times New Roman" w:hAnsi="Times New Roman" w:cs="Times New Roman"/>
          <w:b/>
          <w:bCs/>
          <w:color w:val="000000"/>
          <w:sz w:val="24"/>
          <w:szCs w:val="24"/>
          <w:lang w:eastAsia="bg-BG" w:bidi="bg-BG"/>
        </w:rPr>
        <w:t>ОТГОВОРНОСТ ЗА НЕИЗПЪЛНЕНИЕ, САНКЦИИ И НЕУСТОЙКИ</w:t>
      </w:r>
      <w:bookmarkEnd w:id="2"/>
    </w:p>
    <w:p w14:paraId="22E692DC" w14:textId="77777777" w:rsidR="00162F48" w:rsidRPr="00162F48" w:rsidRDefault="00162F48" w:rsidP="00162F48">
      <w:pPr>
        <w:widowControl w:val="0"/>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 xml:space="preserve">Чл. 10. (1) </w:t>
      </w:r>
      <w:r w:rsidRPr="00162F48">
        <w:rPr>
          <w:rFonts w:ascii="Times New Roman" w:eastAsia="Times New Roman" w:hAnsi="Times New Roman" w:cs="Times New Roman"/>
          <w:color w:val="000000"/>
          <w:sz w:val="24"/>
          <w:szCs w:val="24"/>
          <w:lang w:eastAsia="bg-BG" w:bidi="bg-BG"/>
        </w:rPr>
        <w:t xml:space="preserve">При забавено изпълнение на задължения по Договора от страна на </w:t>
      </w:r>
      <w:r w:rsidRPr="00162F48">
        <w:rPr>
          <w:rFonts w:ascii="Times New Roman" w:eastAsia="Times New Roman" w:hAnsi="Times New Roman" w:cs="Times New Roman"/>
          <w:b/>
          <w:bCs/>
          <w:color w:val="000000"/>
          <w:sz w:val="24"/>
          <w:szCs w:val="24"/>
          <w:lang w:eastAsia="bg-BG" w:bidi="bg-BG"/>
        </w:rPr>
        <w:t xml:space="preserve">ИЗПЪЛНИТЕЛЯ </w:t>
      </w:r>
      <w:r w:rsidRPr="00162F48">
        <w:rPr>
          <w:rFonts w:ascii="Times New Roman" w:eastAsia="Times New Roman" w:hAnsi="Times New Roman" w:cs="Times New Roman"/>
          <w:color w:val="000000"/>
          <w:sz w:val="24"/>
          <w:szCs w:val="24"/>
          <w:lang w:eastAsia="bg-BG" w:bidi="bg-BG"/>
        </w:rPr>
        <w:t xml:space="preserve">в нарушение на предвидените във </w:t>
      </w:r>
      <w:proofErr w:type="spellStart"/>
      <w:r w:rsidRPr="00162F48">
        <w:rPr>
          <w:rFonts w:ascii="Times New Roman" w:eastAsia="Times New Roman" w:hAnsi="Times New Roman" w:cs="Times New Roman"/>
          <w:color w:val="000000"/>
          <w:sz w:val="24"/>
          <w:szCs w:val="24"/>
          <w:lang w:eastAsia="bg-BG" w:bidi="bg-BG"/>
        </w:rPr>
        <w:t>възлагателните</w:t>
      </w:r>
      <w:proofErr w:type="spellEnd"/>
      <w:r w:rsidRPr="00162F48">
        <w:rPr>
          <w:rFonts w:ascii="Times New Roman" w:eastAsia="Times New Roman" w:hAnsi="Times New Roman" w:cs="Times New Roman"/>
          <w:color w:val="000000"/>
          <w:sz w:val="24"/>
          <w:szCs w:val="24"/>
          <w:lang w:eastAsia="bg-BG" w:bidi="bg-BG"/>
        </w:rPr>
        <w:t xml:space="preserve"> писма срокове, същият заплаща на </w:t>
      </w:r>
      <w:r w:rsidRPr="00162F48">
        <w:rPr>
          <w:rFonts w:ascii="Times New Roman" w:eastAsia="Times New Roman" w:hAnsi="Times New Roman" w:cs="Times New Roman"/>
          <w:b/>
          <w:bCs/>
          <w:color w:val="000000"/>
          <w:sz w:val="24"/>
          <w:szCs w:val="24"/>
          <w:lang w:eastAsia="bg-BG" w:bidi="bg-BG"/>
        </w:rPr>
        <w:t xml:space="preserve">ВЪЗЛОЖИТЕЛЯ </w:t>
      </w:r>
      <w:r w:rsidRPr="00162F48">
        <w:rPr>
          <w:rFonts w:ascii="Times New Roman" w:eastAsia="Times New Roman" w:hAnsi="Times New Roman" w:cs="Times New Roman"/>
          <w:color w:val="000000"/>
          <w:sz w:val="24"/>
          <w:szCs w:val="24"/>
          <w:lang w:eastAsia="bg-BG" w:bidi="bg-BG"/>
        </w:rPr>
        <w:t>неустойка в размер на 0.1% от общата стойност на договора с ДДС за всеки просрочен ден, но не повече от 10% от тази стойност.</w:t>
      </w:r>
    </w:p>
    <w:p w14:paraId="029CCC41" w14:textId="77777777" w:rsidR="00162F48" w:rsidRPr="00162F48" w:rsidRDefault="00162F48" w:rsidP="00162F48">
      <w:pPr>
        <w:widowControl w:val="0"/>
        <w:numPr>
          <w:ilvl w:val="0"/>
          <w:numId w:val="13"/>
        </w:numPr>
        <w:tabs>
          <w:tab w:val="left" w:pos="409"/>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При забава на </w:t>
      </w:r>
      <w:r w:rsidRPr="00162F48">
        <w:rPr>
          <w:rFonts w:ascii="Times New Roman" w:eastAsia="Times New Roman" w:hAnsi="Times New Roman" w:cs="Times New Roman"/>
          <w:b/>
          <w:bCs/>
          <w:color w:val="000000"/>
          <w:sz w:val="24"/>
          <w:szCs w:val="24"/>
          <w:lang w:eastAsia="bg-BG" w:bidi="bg-BG"/>
        </w:rPr>
        <w:t xml:space="preserve">ВЪЗЛОЖИТЕЛЯ </w:t>
      </w:r>
      <w:r w:rsidRPr="00162F48">
        <w:rPr>
          <w:rFonts w:ascii="Times New Roman" w:eastAsia="Times New Roman" w:hAnsi="Times New Roman" w:cs="Times New Roman"/>
          <w:color w:val="000000"/>
          <w:sz w:val="24"/>
          <w:szCs w:val="24"/>
          <w:lang w:eastAsia="bg-BG" w:bidi="bg-BG"/>
        </w:rPr>
        <w:t xml:space="preserve">за изпълнение на задълженията му за плащане по Договора, същият заплаща на </w:t>
      </w:r>
      <w:r w:rsidRPr="00162F48">
        <w:rPr>
          <w:rFonts w:ascii="Times New Roman" w:eastAsia="Times New Roman" w:hAnsi="Times New Roman" w:cs="Times New Roman"/>
          <w:b/>
          <w:bCs/>
          <w:color w:val="000000"/>
          <w:sz w:val="24"/>
          <w:szCs w:val="24"/>
          <w:lang w:eastAsia="bg-BG" w:bidi="bg-BG"/>
        </w:rPr>
        <w:t xml:space="preserve">ИЗПЪЛНИТЕЛЯ </w:t>
      </w:r>
      <w:r w:rsidRPr="00162F48">
        <w:rPr>
          <w:rFonts w:ascii="Times New Roman" w:eastAsia="Times New Roman" w:hAnsi="Times New Roman" w:cs="Times New Roman"/>
          <w:color w:val="000000"/>
          <w:sz w:val="24"/>
          <w:szCs w:val="24"/>
          <w:lang w:eastAsia="bg-BG" w:bidi="bg-BG"/>
        </w:rPr>
        <w:t xml:space="preserve">неустойка в размер на </w:t>
      </w:r>
      <w:r w:rsidRPr="00162F48">
        <w:rPr>
          <w:rFonts w:ascii="Times New Roman" w:eastAsia="Times New Roman" w:hAnsi="Times New Roman" w:cs="Times New Roman"/>
          <w:color w:val="000000"/>
          <w:sz w:val="24"/>
          <w:szCs w:val="24"/>
          <w:lang w:val="en-US" w:bidi="en-US"/>
        </w:rPr>
        <w:t xml:space="preserve">0.1% </w:t>
      </w:r>
      <w:r w:rsidRPr="00162F48">
        <w:rPr>
          <w:rFonts w:ascii="Times New Roman" w:eastAsia="Times New Roman" w:hAnsi="Times New Roman" w:cs="Times New Roman"/>
          <w:color w:val="000000"/>
          <w:sz w:val="24"/>
          <w:szCs w:val="24"/>
          <w:lang w:eastAsia="bg-BG" w:bidi="bg-BG"/>
        </w:rPr>
        <w:t xml:space="preserve">от дължимата сума за всеки просрочен ден, но не повече от </w:t>
      </w:r>
      <w:r w:rsidRPr="00162F48">
        <w:rPr>
          <w:rFonts w:ascii="Times New Roman" w:eastAsia="Times New Roman" w:hAnsi="Times New Roman" w:cs="Times New Roman"/>
          <w:color w:val="000000"/>
          <w:sz w:val="24"/>
          <w:szCs w:val="24"/>
          <w:lang w:val="en-US" w:bidi="en-US"/>
        </w:rPr>
        <w:t xml:space="preserve">10% </w:t>
      </w:r>
      <w:r w:rsidRPr="00162F48">
        <w:rPr>
          <w:rFonts w:ascii="Times New Roman" w:eastAsia="Times New Roman" w:hAnsi="Times New Roman" w:cs="Times New Roman"/>
          <w:color w:val="000000"/>
          <w:sz w:val="24"/>
          <w:szCs w:val="24"/>
          <w:lang w:eastAsia="bg-BG" w:bidi="bg-BG"/>
        </w:rPr>
        <w:t>от размера на забавеното плащане.</w:t>
      </w:r>
    </w:p>
    <w:p w14:paraId="54549448" w14:textId="77777777" w:rsidR="00162F48" w:rsidRPr="00162F48" w:rsidRDefault="00162F48" w:rsidP="00162F48">
      <w:pPr>
        <w:widowControl w:val="0"/>
        <w:numPr>
          <w:ilvl w:val="0"/>
          <w:numId w:val="13"/>
        </w:numPr>
        <w:tabs>
          <w:tab w:val="left" w:pos="409"/>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При лошо, неточно или частично изпълнение, на което и да е от задълженията си, </w:t>
      </w:r>
      <w:r w:rsidRPr="00162F48">
        <w:rPr>
          <w:rFonts w:ascii="Times New Roman" w:eastAsia="Times New Roman" w:hAnsi="Times New Roman" w:cs="Times New Roman"/>
          <w:b/>
          <w:bCs/>
          <w:color w:val="000000"/>
          <w:sz w:val="24"/>
          <w:szCs w:val="24"/>
          <w:lang w:eastAsia="bg-BG" w:bidi="bg-BG"/>
        </w:rPr>
        <w:t xml:space="preserve">ИЗПЪЛНИТЕЛЯТ </w:t>
      </w:r>
      <w:r w:rsidRPr="00162F48">
        <w:rPr>
          <w:rFonts w:ascii="Times New Roman" w:eastAsia="Times New Roman" w:hAnsi="Times New Roman" w:cs="Times New Roman"/>
          <w:color w:val="000000"/>
          <w:sz w:val="24"/>
          <w:szCs w:val="24"/>
          <w:lang w:eastAsia="bg-BG" w:bidi="bg-BG"/>
        </w:rPr>
        <w:t xml:space="preserve">заплаща на </w:t>
      </w:r>
      <w:r w:rsidRPr="00162F48">
        <w:rPr>
          <w:rFonts w:ascii="Times New Roman" w:eastAsia="Times New Roman" w:hAnsi="Times New Roman" w:cs="Times New Roman"/>
          <w:b/>
          <w:bCs/>
          <w:color w:val="000000"/>
          <w:sz w:val="24"/>
          <w:szCs w:val="24"/>
          <w:lang w:eastAsia="bg-BG" w:bidi="bg-BG"/>
        </w:rPr>
        <w:t xml:space="preserve">ВЪЗЛОЖИТЕЛЯ </w:t>
      </w:r>
      <w:r w:rsidRPr="00162F48">
        <w:rPr>
          <w:rFonts w:ascii="Times New Roman" w:eastAsia="Times New Roman" w:hAnsi="Times New Roman" w:cs="Times New Roman"/>
          <w:color w:val="000000"/>
          <w:sz w:val="24"/>
          <w:szCs w:val="24"/>
          <w:lang w:eastAsia="bg-BG" w:bidi="bg-BG"/>
        </w:rPr>
        <w:t>неустойка в размер на 2% от общата стойност на договора с ДДС.</w:t>
      </w:r>
    </w:p>
    <w:p w14:paraId="4BC9709D" w14:textId="77777777" w:rsidR="00162F48" w:rsidRPr="00162F48" w:rsidRDefault="00162F48" w:rsidP="00162F48">
      <w:pPr>
        <w:widowControl w:val="0"/>
        <w:numPr>
          <w:ilvl w:val="0"/>
          <w:numId w:val="13"/>
        </w:numPr>
        <w:tabs>
          <w:tab w:val="left" w:pos="40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 xml:space="preserve">ВЪЗЛОЖИТЕЛЯТ </w:t>
      </w:r>
      <w:r w:rsidRPr="00162F48">
        <w:rPr>
          <w:rFonts w:ascii="Times New Roman" w:eastAsia="Times New Roman" w:hAnsi="Times New Roman" w:cs="Times New Roman"/>
          <w:color w:val="000000"/>
          <w:sz w:val="24"/>
          <w:szCs w:val="24"/>
          <w:lang w:eastAsia="bg-BG" w:bidi="bg-BG"/>
        </w:rPr>
        <w:t>може да претендира обезщетение за нанесени вреди и пропуснати ползи по общия ред, независимо от начислените неустойки.</w:t>
      </w:r>
    </w:p>
    <w:p w14:paraId="09F21B71" w14:textId="77777777" w:rsidR="00162F48" w:rsidRPr="00162F48" w:rsidRDefault="00162F48" w:rsidP="00162F48">
      <w:pPr>
        <w:widowControl w:val="0"/>
        <w:numPr>
          <w:ilvl w:val="0"/>
          <w:numId w:val="13"/>
        </w:numPr>
        <w:tabs>
          <w:tab w:val="left" w:pos="40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Неустойките се заплащат незабавно, при поискване от </w:t>
      </w:r>
      <w:r w:rsidRPr="00162F48">
        <w:rPr>
          <w:rFonts w:ascii="Times New Roman" w:eastAsia="Times New Roman" w:hAnsi="Times New Roman" w:cs="Times New Roman"/>
          <w:b/>
          <w:bCs/>
          <w:color w:val="000000"/>
          <w:sz w:val="24"/>
          <w:szCs w:val="24"/>
          <w:lang w:eastAsia="bg-BG" w:bidi="bg-BG"/>
        </w:rPr>
        <w:t>ВЪЗЛОЖИТЕЛЯ</w:t>
      </w:r>
      <w:r w:rsidRPr="00162F48">
        <w:rPr>
          <w:rFonts w:ascii="Times New Roman" w:eastAsia="Times New Roman" w:hAnsi="Times New Roman" w:cs="Times New Roman"/>
          <w:color w:val="000000"/>
          <w:sz w:val="24"/>
          <w:szCs w:val="24"/>
          <w:lang w:eastAsia="bg-BG" w:bidi="bg-BG"/>
        </w:rPr>
        <w:t xml:space="preserve">, по посочена от </w:t>
      </w:r>
      <w:r w:rsidRPr="00162F48">
        <w:rPr>
          <w:rFonts w:ascii="Times New Roman" w:eastAsia="Times New Roman" w:hAnsi="Times New Roman" w:cs="Times New Roman"/>
          <w:b/>
          <w:bCs/>
          <w:color w:val="000000"/>
          <w:sz w:val="24"/>
          <w:szCs w:val="24"/>
          <w:lang w:eastAsia="bg-BG" w:bidi="bg-BG"/>
        </w:rPr>
        <w:t xml:space="preserve">ВЪЗЛОЖИТЕЛЯ </w:t>
      </w:r>
      <w:r w:rsidRPr="00162F48">
        <w:rPr>
          <w:rFonts w:ascii="Times New Roman" w:eastAsia="Times New Roman" w:hAnsi="Times New Roman" w:cs="Times New Roman"/>
          <w:color w:val="000000"/>
          <w:sz w:val="24"/>
          <w:szCs w:val="24"/>
          <w:lang w:eastAsia="bg-BG" w:bidi="bg-BG"/>
        </w:rPr>
        <w:t>банкова сметка.</w:t>
      </w:r>
    </w:p>
    <w:p w14:paraId="281380D0" w14:textId="77777777" w:rsidR="00162F48" w:rsidRPr="00162F48" w:rsidRDefault="00162F48" w:rsidP="00162F48">
      <w:pPr>
        <w:widowControl w:val="0"/>
        <w:spacing w:after="275"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 xml:space="preserve">Чл. 9. </w:t>
      </w:r>
      <w:r w:rsidRPr="00162F48">
        <w:rPr>
          <w:rFonts w:ascii="Times New Roman" w:eastAsia="Times New Roman" w:hAnsi="Times New Roman" w:cs="Times New Roman"/>
          <w:color w:val="000000"/>
          <w:sz w:val="24"/>
          <w:szCs w:val="24"/>
          <w:lang w:eastAsia="bg-BG" w:bidi="bg-BG"/>
        </w:rPr>
        <w:t xml:space="preserve">Наложените глоби от държавни институции, за установи нарушения по вина на </w:t>
      </w:r>
      <w:r w:rsidRPr="00162F48">
        <w:rPr>
          <w:rFonts w:ascii="Times New Roman" w:eastAsia="Times New Roman" w:hAnsi="Times New Roman" w:cs="Times New Roman"/>
          <w:b/>
          <w:bCs/>
          <w:color w:val="000000"/>
          <w:sz w:val="24"/>
          <w:szCs w:val="24"/>
          <w:lang w:eastAsia="bg-BG" w:bidi="bg-BG"/>
        </w:rPr>
        <w:t xml:space="preserve">ИЗПЪЛНИТЕЛЯ </w:t>
      </w:r>
      <w:r w:rsidRPr="00162F48">
        <w:rPr>
          <w:rFonts w:ascii="Times New Roman" w:eastAsia="Times New Roman" w:hAnsi="Times New Roman" w:cs="Times New Roman"/>
          <w:color w:val="000000"/>
          <w:sz w:val="24"/>
          <w:szCs w:val="24"/>
          <w:lang w:eastAsia="bg-BG" w:bidi="bg-BG"/>
        </w:rPr>
        <w:t xml:space="preserve">във връзка с извършваната от него дейност по настоящия договор, са </w:t>
      </w:r>
      <w:r w:rsidRPr="00162F48">
        <w:rPr>
          <w:rFonts w:ascii="Times New Roman" w:eastAsia="Times New Roman" w:hAnsi="Times New Roman" w:cs="Times New Roman"/>
          <w:color w:val="000000"/>
          <w:sz w:val="24"/>
          <w:szCs w:val="24"/>
          <w:lang w:eastAsia="bg-BG" w:bidi="bg-BG"/>
        </w:rPr>
        <w:lastRenderedPageBreak/>
        <w:t xml:space="preserve">за сметка на </w:t>
      </w:r>
      <w:r w:rsidRPr="00162F48">
        <w:rPr>
          <w:rFonts w:ascii="Times New Roman" w:eastAsia="Times New Roman" w:hAnsi="Times New Roman" w:cs="Times New Roman"/>
          <w:b/>
          <w:bCs/>
          <w:color w:val="000000"/>
          <w:sz w:val="24"/>
          <w:szCs w:val="24"/>
          <w:lang w:eastAsia="bg-BG" w:bidi="bg-BG"/>
        </w:rPr>
        <w:t>ИЗПЪЛНИТЕЛЯ.</w:t>
      </w:r>
    </w:p>
    <w:p w14:paraId="0F417F56" w14:textId="77777777" w:rsidR="00162F48" w:rsidRPr="00162F48" w:rsidRDefault="00162F48" w:rsidP="00162F48">
      <w:pPr>
        <w:keepNext/>
        <w:keepLines/>
        <w:widowControl w:val="0"/>
        <w:numPr>
          <w:ilvl w:val="0"/>
          <w:numId w:val="2"/>
        </w:numPr>
        <w:tabs>
          <w:tab w:val="left" w:pos="452"/>
        </w:tabs>
        <w:spacing w:after="263" w:line="230" w:lineRule="exact"/>
        <w:jc w:val="both"/>
        <w:outlineLvl w:val="2"/>
        <w:rPr>
          <w:rFonts w:ascii="Times New Roman" w:eastAsia="Times New Roman" w:hAnsi="Times New Roman" w:cs="Times New Roman"/>
          <w:b/>
          <w:bCs/>
          <w:color w:val="000000"/>
          <w:sz w:val="24"/>
          <w:szCs w:val="24"/>
          <w:lang w:eastAsia="bg-BG" w:bidi="bg-BG"/>
        </w:rPr>
      </w:pPr>
      <w:bookmarkStart w:id="3" w:name="bookmark26"/>
      <w:r w:rsidRPr="00162F48">
        <w:rPr>
          <w:rFonts w:ascii="Times New Roman" w:eastAsia="Times New Roman" w:hAnsi="Times New Roman" w:cs="Times New Roman"/>
          <w:b/>
          <w:bCs/>
          <w:color w:val="000000"/>
          <w:sz w:val="24"/>
          <w:szCs w:val="24"/>
          <w:lang w:eastAsia="bg-BG" w:bidi="bg-BG"/>
        </w:rPr>
        <w:t>УСЛОВИЯ ЗА ПРЕКРАТЯВАНЕ И РАЗВАЛЯНЕ НА ДОГОВОРА</w:t>
      </w:r>
      <w:bookmarkEnd w:id="3"/>
    </w:p>
    <w:p w14:paraId="5EBEBC90" w14:textId="77777777" w:rsidR="00162F48" w:rsidRPr="00162F48" w:rsidRDefault="00162F48" w:rsidP="00162F48">
      <w:pPr>
        <w:widowControl w:val="0"/>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 xml:space="preserve">Чл. 11. (1) </w:t>
      </w:r>
      <w:r w:rsidRPr="00162F48">
        <w:rPr>
          <w:rFonts w:ascii="Times New Roman" w:eastAsia="Times New Roman" w:hAnsi="Times New Roman" w:cs="Times New Roman"/>
          <w:color w:val="000000"/>
          <w:sz w:val="24"/>
          <w:szCs w:val="24"/>
          <w:lang w:eastAsia="bg-BG" w:bidi="bg-BG"/>
        </w:rPr>
        <w:t>Настоящият Договор се прекратява в следните случаи:</w:t>
      </w:r>
    </w:p>
    <w:p w14:paraId="5654D49A" w14:textId="77777777" w:rsidR="00162F48" w:rsidRPr="00162F48" w:rsidRDefault="00162F48" w:rsidP="00162F48">
      <w:pPr>
        <w:widowControl w:val="0"/>
        <w:numPr>
          <w:ilvl w:val="0"/>
          <w:numId w:val="14"/>
        </w:numPr>
        <w:tabs>
          <w:tab w:val="left" w:pos="29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по взаимно съгласие на Страните, изразено в писмена форма, преди края на срока на договора;</w:t>
      </w:r>
    </w:p>
    <w:p w14:paraId="0F6CEE31" w14:textId="77777777" w:rsidR="00162F48" w:rsidRPr="00162F48" w:rsidRDefault="00162F48" w:rsidP="00162F48">
      <w:pPr>
        <w:widowControl w:val="0"/>
        <w:numPr>
          <w:ilvl w:val="0"/>
          <w:numId w:val="14"/>
        </w:numPr>
        <w:tabs>
          <w:tab w:val="left" w:pos="29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с изтичане на уговорения срок и с изпълнение на всички задължения по него;</w:t>
      </w:r>
    </w:p>
    <w:p w14:paraId="60FA83E6" w14:textId="77777777" w:rsidR="00162F48" w:rsidRPr="00162F48" w:rsidRDefault="00162F48" w:rsidP="00162F48">
      <w:pPr>
        <w:widowControl w:val="0"/>
        <w:numPr>
          <w:ilvl w:val="0"/>
          <w:numId w:val="14"/>
        </w:numPr>
        <w:tabs>
          <w:tab w:val="left" w:pos="29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при настъпване на обективна невъзможност за изпълнение на възложената работа;</w:t>
      </w:r>
    </w:p>
    <w:p w14:paraId="05A2EDF1" w14:textId="77777777" w:rsidR="00162F48" w:rsidRPr="00162F48" w:rsidRDefault="00162F48" w:rsidP="00162F48">
      <w:pPr>
        <w:widowControl w:val="0"/>
        <w:numPr>
          <w:ilvl w:val="0"/>
          <w:numId w:val="14"/>
        </w:numPr>
        <w:tabs>
          <w:tab w:val="left" w:pos="37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с писмено уведомление до </w:t>
      </w:r>
      <w:r w:rsidRPr="00162F48">
        <w:rPr>
          <w:rFonts w:ascii="Times New Roman" w:eastAsia="Times New Roman" w:hAnsi="Times New Roman" w:cs="Times New Roman"/>
          <w:b/>
          <w:bCs/>
          <w:color w:val="000000"/>
          <w:sz w:val="24"/>
          <w:szCs w:val="24"/>
          <w:lang w:eastAsia="bg-BG" w:bidi="bg-BG"/>
        </w:rPr>
        <w:t>ИЗПЪЛНИТЕЛЯ</w:t>
      </w:r>
      <w:r w:rsidRPr="00162F48">
        <w:rPr>
          <w:rFonts w:ascii="Times New Roman" w:eastAsia="Times New Roman" w:hAnsi="Times New Roman" w:cs="Times New Roman"/>
          <w:color w:val="000000"/>
          <w:sz w:val="24"/>
          <w:szCs w:val="24"/>
          <w:lang w:eastAsia="bg-BG" w:bidi="bg-BG"/>
        </w:rPr>
        <w:t xml:space="preserve">, ако в резултат на обстоятелства, възникнали след сключването на Договора, </w:t>
      </w:r>
      <w:r w:rsidRPr="00162F48">
        <w:rPr>
          <w:rFonts w:ascii="Times New Roman" w:eastAsia="Times New Roman" w:hAnsi="Times New Roman" w:cs="Times New Roman"/>
          <w:b/>
          <w:bCs/>
          <w:color w:val="000000"/>
          <w:sz w:val="24"/>
          <w:szCs w:val="24"/>
          <w:lang w:eastAsia="bg-BG" w:bidi="bg-BG"/>
        </w:rPr>
        <w:t xml:space="preserve">ВЪЗЛОЖИТЕЛЯТ </w:t>
      </w:r>
      <w:r w:rsidRPr="00162F48">
        <w:rPr>
          <w:rFonts w:ascii="Times New Roman" w:eastAsia="Times New Roman" w:hAnsi="Times New Roman" w:cs="Times New Roman"/>
          <w:color w:val="000000"/>
          <w:sz w:val="24"/>
          <w:szCs w:val="24"/>
          <w:lang w:eastAsia="bg-BG" w:bidi="bg-BG"/>
        </w:rPr>
        <w:t>не е в състояние да изпълни своите задължения;</w:t>
      </w:r>
    </w:p>
    <w:p w14:paraId="3268A2B5" w14:textId="279EC9CF" w:rsidR="00162F48" w:rsidRPr="00162F48" w:rsidRDefault="00162F48" w:rsidP="00162F48">
      <w:pPr>
        <w:widowControl w:val="0"/>
        <w:tabs>
          <w:tab w:val="left" w:pos="418"/>
        </w:tabs>
        <w:spacing w:after="0" w:line="274" w:lineRule="exact"/>
        <w:jc w:val="both"/>
        <w:rPr>
          <w:rFonts w:ascii="Times New Roman" w:eastAsia="Microsoft Sans Serif" w:hAnsi="Times New Roman" w:cs="Times New Roman"/>
          <w:color w:val="000000"/>
          <w:sz w:val="24"/>
          <w:szCs w:val="24"/>
          <w:lang w:eastAsia="bg-BG" w:bidi="bg-BG"/>
        </w:rPr>
      </w:pPr>
      <w:r w:rsidRPr="00162F48">
        <w:rPr>
          <w:rFonts w:ascii="Times New Roman" w:eastAsia="Microsoft Sans Serif" w:hAnsi="Times New Roman" w:cs="Times New Roman"/>
          <w:color w:val="000000"/>
          <w:sz w:val="24"/>
          <w:szCs w:val="24"/>
          <w:lang w:eastAsia="bg-BG" w:bidi="bg-BG"/>
        </w:rPr>
        <w:t xml:space="preserve">когато са настъпили съществени промени във финансирането на Договора, извън правомощията на </w:t>
      </w:r>
      <w:r w:rsidRPr="00162F48">
        <w:rPr>
          <w:rFonts w:ascii="Times New Roman" w:eastAsia="Microsoft Sans Serif" w:hAnsi="Times New Roman" w:cs="Times New Roman"/>
          <w:b/>
          <w:bCs/>
          <w:color w:val="000000"/>
          <w:sz w:val="24"/>
          <w:szCs w:val="24"/>
          <w:lang w:eastAsia="bg-BG" w:bidi="bg-BG"/>
        </w:rPr>
        <w:t>ВЪЗЛОЖИТЕЛЯ</w:t>
      </w:r>
      <w:r w:rsidRPr="00162F48">
        <w:rPr>
          <w:rFonts w:ascii="Times New Roman" w:eastAsia="Microsoft Sans Serif" w:hAnsi="Times New Roman" w:cs="Times New Roman"/>
          <w:color w:val="000000"/>
          <w:sz w:val="24"/>
          <w:szCs w:val="24"/>
          <w:lang w:eastAsia="bg-BG" w:bidi="bg-BG"/>
        </w:rPr>
        <w:t xml:space="preserve">, които той не е могъл или не е бил длъжен да предвиди или да предотврати - с писмено уведомление от </w:t>
      </w:r>
      <w:r w:rsidRPr="00162F48">
        <w:rPr>
          <w:rFonts w:ascii="Times New Roman" w:eastAsia="Microsoft Sans Serif" w:hAnsi="Times New Roman" w:cs="Times New Roman"/>
          <w:b/>
          <w:bCs/>
          <w:color w:val="000000"/>
          <w:sz w:val="24"/>
          <w:szCs w:val="24"/>
          <w:lang w:eastAsia="bg-BG" w:bidi="bg-BG"/>
        </w:rPr>
        <w:t>ВЪЗЛОЖИТЕЛЯ</w:t>
      </w:r>
      <w:r w:rsidRPr="00162F48">
        <w:rPr>
          <w:rFonts w:ascii="Times New Roman" w:eastAsia="Microsoft Sans Serif" w:hAnsi="Times New Roman" w:cs="Times New Roman"/>
          <w:color w:val="000000"/>
          <w:sz w:val="24"/>
          <w:szCs w:val="24"/>
          <w:lang w:eastAsia="bg-BG" w:bidi="bg-BG"/>
        </w:rPr>
        <w:t xml:space="preserve">, отправено до </w:t>
      </w:r>
      <w:r w:rsidRPr="00162F48">
        <w:rPr>
          <w:rFonts w:ascii="Times New Roman" w:eastAsia="Microsoft Sans Serif" w:hAnsi="Times New Roman" w:cs="Times New Roman"/>
          <w:b/>
          <w:bCs/>
          <w:color w:val="000000"/>
          <w:sz w:val="24"/>
          <w:szCs w:val="24"/>
          <w:lang w:eastAsia="bg-BG" w:bidi="bg-BG"/>
        </w:rPr>
        <w:t>ИЗПЪЛНИТЕЛЯ</w:t>
      </w:r>
      <w:r w:rsidRPr="00162F48">
        <w:rPr>
          <w:rFonts w:ascii="Times New Roman" w:eastAsia="Microsoft Sans Serif" w:hAnsi="Times New Roman" w:cs="Times New Roman"/>
          <w:color w:val="000000"/>
          <w:sz w:val="24"/>
          <w:szCs w:val="24"/>
          <w:lang w:eastAsia="bg-BG" w:bidi="bg-BG"/>
        </w:rPr>
        <w:t>, веднага след настъпване на обстоятелствата.</w:t>
      </w:r>
    </w:p>
    <w:p w14:paraId="49181197" w14:textId="7E6F90C6" w:rsidR="00162F48" w:rsidRPr="00162F48" w:rsidRDefault="00162F48" w:rsidP="00162F48">
      <w:pPr>
        <w:widowControl w:val="0"/>
        <w:numPr>
          <w:ilvl w:val="0"/>
          <w:numId w:val="15"/>
        </w:numPr>
        <w:tabs>
          <w:tab w:val="left" w:pos="574"/>
        </w:tabs>
        <w:spacing w:after="0" w:line="274" w:lineRule="exact"/>
        <w:ind w:left="160"/>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Възложителят може да прекрати Договора без предизвестие, с писмено уведомление, изпратено до </w:t>
      </w:r>
      <w:r w:rsidRPr="00162F48">
        <w:rPr>
          <w:rFonts w:ascii="Times New Roman" w:eastAsia="Times New Roman" w:hAnsi="Times New Roman" w:cs="Times New Roman"/>
          <w:b/>
          <w:bCs/>
          <w:color w:val="000000"/>
          <w:sz w:val="24"/>
          <w:szCs w:val="24"/>
          <w:lang w:eastAsia="bg-BG" w:bidi="bg-BG"/>
        </w:rPr>
        <w:t>ИЗПЪЛНИТЕЛЯ</w:t>
      </w:r>
      <w:r w:rsidRPr="00162F48">
        <w:rPr>
          <w:rFonts w:ascii="Times New Roman" w:eastAsia="Times New Roman" w:hAnsi="Times New Roman" w:cs="Times New Roman"/>
          <w:color w:val="000000"/>
          <w:sz w:val="24"/>
          <w:szCs w:val="24"/>
          <w:lang w:eastAsia="bg-BG" w:bidi="bg-BG"/>
        </w:rPr>
        <w:t>:</w:t>
      </w:r>
    </w:p>
    <w:p w14:paraId="3B67AF1D" w14:textId="77777777" w:rsidR="00162F48" w:rsidRPr="00162F48" w:rsidRDefault="00162F48" w:rsidP="00162F48">
      <w:pPr>
        <w:widowControl w:val="0"/>
        <w:numPr>
          <w:ilvl w:val="0"/>
          <w:numId w:val="16"/>
        </w:numPr>
        <w:tabs>
          <w:tab w:val="left" w:pos="482"/>
        </w:tabs>
        <w:spacing w:after="0" w:line="274" w:lineRule="exact"/>
        <w:ind w:left="160"/>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при забава, в което и да е от задълженията на </w:t>
      </w:r>
      <w:r w:rsidRPr="00162F48">
        <w:rPr>
          <w:rFonts w:ascii="Times New Roman" w:eastAsia="Times New Roman" w:hAnsi="Times New Roman" w:cs="Times New Roman"/>
          <w:b/>
          <w:bCs/>
          <w:color w:val="000000"/>
          <w:sz w:val="24"/>
          <w:szCs w:val="24"/>
          <w:lang w:eastAsia="bg-BG" w:bidi="bg-BG"/>
        </w:rPr>
        <w:t>ИЗПЪЛНИТЕЛЯ</w:t>
      </w:r>
      <w:r w:rsidRPr="00162F48">
        <w:rPr>
          <w:rFonts w:ascii="Times New Roman" w:eastAsia="Times New Roman" w:hAnsi="Times New Roman" w:cs="Times New Roman"/>
          <w:color w:val="000000"/>
          <w:sz w:val="24"/>
          <w:szCs w:val="24"/>
          <w:lang w:eastAsia="bg-BG" w:bidi="bg-BG"/>
        </w:rPr>
        <w:t xml:space="preserve">, продължила повече от 20 (двадесет) календарни дни по вина на </w:t>
      </w:r>
      <w:r w:rsidRPr="00162F48">
        <w:rPr>
          <w:rFonts w:ascii="Times New Roman" w:eastAsia="Times New Roman" w:hAnsi="Times New Roman" w:cs="Times New Roman"/>
          <w:b/>
          <w:bCs/>
          <w:color w:val="000000"/>
          <w:sz w:val="24"/>
          <w:szCs w:val="24"/>
          <w:lang w:eastAsia="bg-BG" w:bidi="bg-BG"/>
        </w:rPr>
        <w:t>ИЗПЪЛНИТЕЛЯ</w:t>
      </w:r>
      <w:r w:rsidRPr="00162F48">
        <w:rPr>
          <w:rFonts w:ascii="Times New Roman" w:eastAsia="Times New Roman" w:hAnsi="Times New Roman" w:cs="Times New Roman"/>
          <w:color w:val="000000"/>
          <w:sz w:val="24"/>
          <w:szCs w:val="24"/>
          <w:lang w:eastAsia="bg-BG" w:bidi="bg-BG"/>
        </w:rPr>
        <w:t>;</w:t>
      </w:r>
    </w:p>
    <w:p w14:paraId="13B5BC89" w14:textId="77777777" w:rsidR="00162F48" w:rsidRPr="00162F48" w:rsidRDefault="00162F48" w:rsidP="00162F48">
      <w:pPr>
        <w:widowControl w:val="0"/>
        <w:numPr>
          <w:ilvl w:val="0"/>
          <w:numId w:val="16"/>
        </w:numPr>
        <w:tabs>
          <w:tab w:val="left" w:pos="482"/>
        </w:tabs>
        <w:spacing w:after="0" w:line="274" w:lineRule="exact"/>
        <w:ind w:left="160"/>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с писмено уведомление до </w:t>
      </w:r>
      <w:r w:rsidRPr="00162F48">
        <w:rPr>
          <w:rFonts w:ascii="Times New Roman" w:eastAsia="Times New Roman" w:hAnsi="Times New Roman" w:cs="Times New Roman"/>
          <w:b/>
          <w:bCs/>
          <w:color w:val="000000"/>
          <w:sz w:val="24"/>
          <w:szCs w:val="24"/>
          <w:lang w:eastAsia="bg-BG" w:bidi="bg-BG"/>
        </w:rPr>
        <w:t>ИЗПЪЛНИТЕЛЯ</w:t>
      </w:r>
      <w:r w:rsidRPr="00162F48">
        <w:rPr>
          <w:rFonts w:ascii="Times New Roman" w:eastAsia="Times New Roman" w:hAnsi="Times New Roman" w:cs="Times New Roman"/>
          <w:color w:val="000000"/>
          <w:sz w:val="24"/>
          <w:szCs w:val="24"/>
          <w:lang w:eastAsia="bg-BG" w:bidi="bg-BG"/>
        </w:rPr>
        <w:t>, когато след започване изпълнението на дейностите по договора и на всеки един последващ етап се установи, че извършваната работа не съответства на Техническата спецификация и/или на нормативните изисквания.</w:t>
      </w:r>
    </w:p>
    <w:p w14:paraId="3E0E94CF" w14:textId="57674082" w:rsidR="00162F48" w:rsidRPr="00162F48" w:rsidRDefault="00162F48" w:rsidP="00162F48">
      <w:pPr>
        <w:widowControl w:val="0"/>
        <w:numPr>
          <w:ilvl w:val="0"/>
          <w:numId w:val="15"/>
        </w:numPr>
        <w:tabs>
          <w:tab w:val="left" w:pos="569"/>
        </w:tabs>
        <w:spacing w:after="275" w:line="274" w:lineRule="exact"/>
        <w:ind w:left="160"/>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Прекратяването на договора става след уреждане на финансовите взаимоотношения между Страните за извършените от страна на </w:t>
      </w:r>
      <w:r w:rsidRPr="00162F48">
        <w:rPr>
          <w:rFonts w:ascii="Times New Roman" w:eastAsia="Times New Roman" w:hAnsi="Times New Roman" w:cs="Times New Roman"/>
          <w:b/>
          <w:bCs/>
          <w:color w:val="000000"/>
          <w:sz w:val="24"/>
          <w:szCs w:val="24"/>
          <w:lang w:eastAsia="bg-BG" w:bidi="bg-BG"/>
        </w:rPr>
        <w:t xml:space="preserve">ИЗПЪЛНИТЕЛЯ </w:t>
      </w:r>
      <w:r w:rsidRPr="00162F48">
        <w:rPr>
          <w:rFonts w:ascii="Times New Roman" w:eastAsia="Times New Roman" w:hAnsi="Times New Roman" w:cs="Times New Roman"/>
          <w:color w:val="000000"/>
          <w:sz w:val="24"/>
          <w:szCs w:val="24"/>
          <w:lang w:eastAsia="bg-BG" w:bidi="bg-BG"/>
        </w:rPr>
        <w:t xml:space="preserve">и одобрени и приети от </w:t>
      </w:r>
      <w:r w:rsidRPr="00162F48">
        <w:rPr>
          <w:rFonts w:ascii="Times New Roman" w:eastAsia="Times New Roman" w:hAnsi="Times New Roman" w:cs="Times New Roman"/>
          <w:b/>
          <w:bCs/>
          <w:color w:val="000000"/>
          <w:sz w:val="24"/>
          <w:szCs w:val="24"/>
          <w:lang w:eastAsia="bg-BG" w:bidi="bg-BG"/>
        </w:rPr>
        <w:t xml:space="preserve">ВЪЗЛОЖИТЕЛЯ </w:t>
      </w:r>
      <w:r w:rsidRPr="00162F48">
        <w:rPr>
          <w:rFonts w:ascii="Times New Roman" w:eastAsia="Times New Roman" w:hAnsi="Times New Roman" w:cs="Times New Roman"/>
          <w:color w:val="000000"/>
          <w:sz w:val="24"/>
          <w:szCs w:val="24"/>
          <w:lang w:eastAsia="bg-BG" w:bidi="bg-BG"/>
        </w:rPr>
        <w:t>дейности по изпълнение на Договора, придружени със съответните документи.</w:t>
      </w:r>
    </w:p>
    <w:p w14:paraId="5F65F54C" w14:textId="309284A4" w:rsidR="0090796A" w:rsidRPr="0090796A" w:rsidRDefault="0090796A" w:rsidP="0090796A">
      <w:pPr>
        <w:keepNext/>
        <w:keepLines/>
        <w:widowControl w:val="0"/>
        <w:numPr>
          <w:ilvl w:val="0"/>
          <w:numId w:val="2"/>
        </w:numPr>
        <w:tabs>
          <w:tab w:val="left" w:pos="543"/>
        </w:tabs>
        <w:spacing w:after="263" w:line="230" w:lineRule="exact"/>
        <w:jc w:val="both"/>
        <w:outlineLvl w:val="2"/>
        <w:rPr>
          <w:rFonts w:ascii="Times New Roman" w:eastAsia="Times New Roman" w:hAnsi="Times New Roman" w:cs="Times New Roman"/>
          <w:b/>
          <w:bCs/>
          <w:color w:val="000000"/>
          <w:sz w:val="24"/>
          <w:szCs w:val="24"/>
          <w:lang w:eastAsia="bg-BG" w:bidi="bg-BG"/>
        </w:rPr>
      </w:pPr>
      <w:bookmarkStart w:id="4" w:name="bookmark27"/>
      <w:r w:rsidRPr="0090796A">
        <w:rPr>
          <w:rFonts w:ascii="Times New Roman" w:eastAsia="Times New Roman" w:hAnsi="Times New Roman" w:cs="Times New Roman"/>
          <w:b/>
          <w:bCs/>
          <w:color w:val="000000"/>
          <w:sz w:val="24"/>
          <w:szCs w:val="24"/>
          <w:lang w:eastAsia="bg-BG" w:bidi="bg-BG"/>
        </w:rPr>
        <w:lastRenderedPageBreak/>
        <w:t>ПРЕДАВАНЕ И ПРИЕМАНЕ НА ИЗПЪЛНЕНИЕТО</w:t>
      </w:r>
    </w:p>
    <w:p w14:paraId="65803ED2" w14:textId="7CA9DC1D" w:rsidR="0090796A" w:rsidRPr="0090796A" w:rsidRDefault="0090796A" w:rsidP="0090796A">
      <w:pPr>
        <w:keepNext/>
        <w:keepLines/>
        <w:widowControl w:val="0"/>
        <w:tabs>
          <w:tab w:val="left" w:pos="543"/>
        </w:tabs>
        <w:spacing w:after="0" w:line="240" w:lineRule="auto"/>
        <w:jc w:val="both"/>
        <w:outlineLvl w:val="2"/>
        <w:rPr>
          <w:rFonts w:ascii="Times New Roman" w:eastAsia="Times New Roman" w:hAnsi="Times New Roman" w:cs="Times New Roman"/>
          <w:color w:val="000000"/>
          <w:sz w:val="24"/>
          <w:szCs w:val="24"/>
          <w:lang w:eastAsia="bg-BG" w:bidi="bg-BG"/>
        </w:rPr>
      </w:pPr>
      <w:r w:rsidRPr="0090796A">
        <w:rPr>
          <w:rFonts w:ascii="Times New Roman" w:eastAsia="Times New Roman" w:hAnsi="Times New Roman" w:cs="Times New Roman"/>
          <w:b/>
          <w:bCs/>
          <w:color w:val="000000"/>
          <w:sz w:val="24"/>
          <w:szCs w:val="24"/>
          <w:lang w:eastAsia="bg-BG" w:bidi="bg-BG"/>
        </w:rPr>
        <w:t xml:space="preserve">Чл. </w:t>
      </w:r>
      <w:r>
        <w:rPr>
          <w:rFonts w:ascii="Times New Roman" w:eastAsia="Times New Roman" w:hAnsi="Times New Roman" w:cs="Times New Roman"/>
          <w:b/>
          <w:bCs/>
          <w:color w:val="000000"/>
          <w:sz w:val="24"/>
          <w:szCs w:val="24"/>
          <w:lang w:eastAsia="bg-BG" w:bidi="bg-BG"/>
        </w:rPr>
        <w:t>12</w:t>
      </w:r>
      <w:r w:rsidRPr="0090796A">
        <w:rPr>
          <w:rFonts w:ascii="Times New Roman" w:eastAsia="Times New Roman" w:hAnsi="Times New Roman" w:cs="Times New Roman"/>
          <w:b/>
          <w:bCs/>
          <w:color w:val="000000"/>
          <w:sz w:val="24"/>
          <w:szCs w:val="24"/>
          <w:lang w:eastAsia="bg-BG" w:bidi="bg-BG"/>
        </w:rPr>
        <w:t>.</w:t>
      </w:r>
      <w:r w:rsidRPr="0090796A">
        <w:rPr>
          <w:rFonts w:ascii="Times New Roman" w:eastAsia="Times New Roman" w:hAnsi="Times New Roman" w:cs="Times New Roman"/>
          <w:color w:val="000000"/>
          <w:sz w:val="24"/>
          <w:szCs w:val="24"/>
          <w:lang w:eastAsia="bg-BG" w:bidi="bg-BG"/>
        </w:rPr>
        <w:t xml:space="preserve"> Предаването на изпълнението на Услугите за вс</w:t>
      </w:r>
      <w:r>
        <w:rPr>
          <w:rFonts w:ascii="Times New Roman" w:eastAsia="Times New Roman" w:hAnsi="Times New Roman" w:cs="Times New Roman"/>
          <w:color w:val="000000"/>
          <w:sz w:val="24"/>
          <w:szCs w:val="24"/>
          <w:lang w:eastAsia="bg-BG" w:bidi="bg-BG"/>
        </w:rPr>
        <w:t xml:space="preserve">яка дейност </w:t>
      </w:r>
      <w:r w:rsidRPr="0090796A">
        <w:rPr>
          <w:rFonts w:ascii="Times New Roman" w:eastAsia="Times New Roman" w:hAnsi="Times New Roman" w:cs="Times New Roman"/>
          <w:color w:val="000000"/>
          <w:sz w:val="24"/>
          <w:szCs w:val="24"/>
          <w:lang w:eastAsia="bg-BG" w:bidi="bg-BG"/>
        </w:rPr>
        <w:t xml:space="preserve">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(„Приемо-предавателен протокол“). </w:t>
      </w:r>
    </w:p>
    <w:p w14:paraId="03F6F2CE" w14:textId="2E164E9E" w:rsidR="0090796A" w:rsidRPr="0090796A" w:rsidRDefault="0090796A" w:rsidP="0090796A">
      <w:pPr>
        <w:keepNext/>
        <w:keepLines/>
        <w:widowControl w:val="0"/>
        <w:tabs>
          <w:tab w:val="left" w:pos="543"/>
        </w:tabs>
        <w:spacing w:after="0" w:line="240" w:lineRule="auto"/>
        <w:jc w:val="both"/>
        <w:outlineLvl w:val="2"/>
        <w:rPr>
          <w:rFonts w:ascii="Times New Roman" w:eastAsia="Times New Roman" w:hAnsi="Times New Roman" w:cs="Times New Roman"/>
          <w:color w:val="000000"/>
          <w:sz w:val="24"/>
          <w:szCs w:val="24"/>
          <w:lang w:eastAsia="bg-BG" w:bidi="bg-BG"/>
        </w:rPr>
      </w:pPr>
      <w:r w:rsidRPr="0090796A">
        <w:rPr>
          <w:rFonts w:ascii="Times New Roman" w:eastAsia="Times New Roman" w:hAnsi="Times New Roman" w:cs="Times New Roman"/>
          <w:b/>
          <w:bCs/>
          <w:color w:val="000000"/>
          <w:sz w:val="24"/>
          <w:szCs w:val="24"/>
          <w:lang w:eastAsia="bg-BG" w:bidi="bg-BG"/>
        </w:rPr>
        <w:t xml:space="preserve">Чл. </w:t>
      </w:r>
      <w:r>
        <w:rPr>
          <w:rFonts w:ascii="Times New Roman" w:eastAsia="Times New Roman" w:hAnsi="Times New Roman" w:cs="Times New Roman"/>
          <w:b/>
          <w:bCs/>
          <w:color w:val="000000"/>
          <w:sz w:val="24"/>
          <w:szCs w:val="24"/>
          <w:lang w:eastAsia="bg-BG" w:bidi="bg-BG"/>
        </w:rPr>
        <w:t>13</w:t>
      </w:r>
      <w:r w:rsidRPr="0090796A">
        <w:rPr>
          <w:rFonts w:ascii="Times New Roman" w:eastAsia="Times New Roman" w:hAnsi="Times New Roman" w:cs="Times New Roman"/>
          <w:b/>
          <w:bCs/>
          <w:color w:val="000000"/>
          <w:sz w:val="24"/>
          <w:szCs w:val="24"/>
          <w:lang w:eastAsia="bg-BG" w:bidi="bg-BG"/>
        </w:rPr>
        <w:t xml:space="preserve"> (1)</w:t>
      </w:r>
      <w:r w:rsidRPr="0090796A">
        <w:rPr>
          <w:rFonts w:ascii="Times New Roman" w:eastAsia="Times New Roman" w:hAnsi="Times New Roman" w:cs="Times New Roman"/>
          <w:color w:val="000000"/>
          <w:sz w:val="24"/>
          <w:szCs w:val="24"/>
          <w:lang w:eastAsia="bg-BG" w:bidi="bg-BG"/>
        </w:rPr>
        <w:t xml:space="preserve"> ВЪЗЛОЖИТЕЛЯТ има право:</w:t>
      </w:r>
    </w:p>
    <w:p w14:paraId="33CD8D9F" w14:textId="77777777" w:rsidR="0090796A" w:rsidRPr="0090796A" w:rsidRDefault="0090796A" w:rsidP="0090796A">
      <w:pPr>
        <w:keepNext/>
        <w:keepLines/>
        <w:widowControl w:val="0"/>
        <w:tabs>
          <w:tab w:val="left" w:pos="543"/>
        </w:tabs>
        <w:spacing w:after="0" w:line="240" w:lineRule="auto"/>
        <w:jc w:val="both"/>
        <w:outlineLvl w:val="2"/>
        <w:rPr>
          <w:rFonts w:ascii="Times New Roman" w:eastAsia="Times New Roman" w:hAnsi="Times New Roman" w:cs="Times New Roman"/>
          <w:color w:val="000000"/>
          <w:sz w:val="24"/>
          <w:szCs w:val="24"/>
          <w:lang w:eastAsia="bg-BG" w:bidi="bg-BG"/>
        </w:rPr>
      </w:pPr>
      <w:r w:rsidRPr="0090796A">
        <w:rPr>
          <w:rFonts w:ascii="Times New Roman" w:eastAsia="Times New Roman" w:hAnsi="Times New Roman" w:cs="Times New Roman"/>
          <w:color w:val="000000"/>
          <w:sz w:val="24"/>
          <w:szCs w:val="24"/>
          <w:lang w:eastAsia="bg-BG" w:bidi="bg-BG"/>
        </w:rPr>
        <w:t>1. да приеме изпълнението, когато отговаря на договореното;</w:t>
      </w:r>
    </w:p>
    <w:p w14:paraId="6FBEDCDC" w14:textId="77777777" w:rsidR="0090796A" w:rsidRPr="0090796A" w:rsidRDefault="0090796A" w:rsidP="0090796A">
      <w:pPr>
        <w:keepNext/>
        <w:keepLines/>
        <w:widowControl w:val="0"/>
        <w:tabs>
          <w:tab w:val="left" w:pos="543"/>
        </w:tabs>
        <w:spacing w:after="0" w:line="240" w:lineRule="auto"/>
        <w:jc w:val="both"/>
        <w:outlineLvl w:val="2"/>
        <w:rPr>
          <w:rFonts w:ascii="Times New Roman" w:eastAsia="Times New Roman" w:hAnsi="Times New Roman" w:cs="Times New Roman"/>
          <w:color w:val="000000"/>
          <w:sz w:val="24"/>
          <w:szCs w:val="24"/>
          <w:lang w:eastAsia="bg-BG" w:bidi="bg-BG"/>
        </w:rPr>
      </w:pPr>
      <w:r w:rsidRPr="0090796A">
        <w:rPr>
          <w:rFonts w:ascii="Times New Roman" w:eastAsia="Times New Roman" w:hAnsi="Times New Roman" w:cs="Times New Roman"/>
          <w:color w:val="000000"/>
          <w:sz w:val="24"/>
          <w:szCs w:val="24"/>
          <w:lang w:eastAsia="bg-BG" w:bidi="bg-BG"/>
        </w:rPr>
        <w:t>2. 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14:paraId="2AEA224D" w14:textId="77777777" w:rsidR="0090796A" w:rsidRPr="0090796A" w:rsidRDefault="0090796A" w:rsidP="0090796A">
      <w:pPr>
        <w:keepNext/>
        <w:keepLines/>
        <w:widowControl w:val="0"/>
        <w:tabs>
          <w:tab w:val="left" w:pos="543"/>
        </w:tabs>
        <w:spacing w:after="0" w:line="240" w:lineRule="auto"/>
        <w:jc w:val="both"/>
        <w:outlineLvl w:val="2"/>
        <w:rPr>
          <w:rFonts w:ascii="Times New Roman" w:eastAsia="Times New Roman" w:hAnsi="Times New Roman" w:cs="Times New Roman"/>
          <w:color w:val="000000"/>
          <w:sz w:val="24"/>
          <w:szCs w:val="24"/>
          <w:lang w:eastAsia="bg-BG" w:bidi="bg-BG"/>
        </w:rPr>
      </w:pPr>
      <w:r w:rsidRPr="0090796A">
        <w:rPr>
          <w:rFonts w:ascii="Times New Roman" w:eastAsia="Times New Roman" w:hAnsi="Times New Roman" w:cs="Times New Roman"/>
          <w:color w:val="000000"/>
          <w:sz w:val="24"/>
          <w:szCs w:val="24"/>
          <w:lang w:eastAsia="bg-BG" w:bidi="bg-BG"/>
        </w:rPr>
        <w:t>3. да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по Договора;</w:t>
      </w:r>
    </w:p>
    <w:p w14:paraId="4FAE3EC6" w14:textId="762CEB69" w:rsidR="0090796A" w:rsidRDefault="0090796A" w:rsidP="0090796A">
      <w:pPr>
        <w:keepNext/>
        <w:keepLines/>
        <w:widowControl w:val="0"/>
        <w:tabs>
          <w:tab w:val="left" w:pos="543"/>
        </w:tabs>
        <w:spacing w:after="0" w:line="240" w:lineRule="auto"/>
        <w:jc w:val="both"/>
        <w:outlineLvl w:val="2"/>
        <w:rPr>
          <w:rFonts w:ascii="Times New Roman" w:eastAsia="Times New Roman" w:hAnsi="Times New Roman" w:cs="Times New Roman"/>
          <w:color w:val="000000"/>
          <w:sz w:val="24"/>
          <w:szCs w:val="24"/>
          <w:lang w:eastAsia="bg-BG" w:bidi="bg-BG"/>
        </w:rPr>
      </w:pPr>
      <w:r w:rsidRPr="0090796A">
        <w:rPr>
          <w:rFonts w:ascii="Times New Roman" w:eastAsia="Times New Roman" w:hAnsi="Times New Roman" w:cs="Times New Roman"/>
          <w:b/>
          <w:bCs/>
          <w:color w:val="000000"/>
          <w:sz w:val="24"/>
          <w:szCs w:val="24"/>
          <w:lang w:eastAsia="bg-BG" w:bidi="bg-BG"/>
        </w:rPr>
        <w:t>(2)</w:t>
      </w:r>
      <w:r w:rsidRPr="0090796A">
        <w:rPr>
          <w:rFonts w:ascii="Times New Roman" w:eastAsia="Times New Roman" w:hAnsi="Times New Roman" w:cs="Times New Roman"/>
          <w:color w:val="000000"/>
          <w:sz w:val="24"/>
          <w:szCs w:val="24"/>
          <w:lang w:eastAsia="bg-BG" w:bidi="bg-BG"/>
        </w:rPr>
        <w:t xml:space="preserve"> Окончателното приемане на изпълнението на Услугите по този Договор се извършва след предаване на окончателен доклад и с подписване на окончателен Приемо-предавателен протокол, подписан от Страните в срок до 10 (д</w:t>
      </w:r>
      <w:r>
        <w:rPr>
          <w:rFonts w:ascii="Times New Roman" w:eastAsia="Times New Roman" w:hAnsi="Times New Roman" w:cs="Times New Roman"/>
          <w:color w:val="000000"/>
          <w:sz w:val="24"/>
          <w:szCs w:val="24"/>
          <w:lang w:eastAsia="bg-BG" w:bidi="bg-BG"/>
        </w:rPr>
        <w:t>е</w:t>
      </w:r>
      <w:r w:rsidRPr="0090796A">
        <w:rPr>
          <w:rFonts w:ascii="Times New Roman" w:eastAsia="Times New Roman" w:hAnsi="Times New Roman" w:cs="Times New Roman"/>
          <w:color w:val="000000"/>
          <w:sz w:val="24"/>
          <w:szCs w:val="24"/>
          <w:lang w:eastAsia="bg-BG" w:bidi="bg-BG"/>
        </w:rPr>
        <w:t>сет) дни след изтичането на срока на изпълнение. В случай, че към този момент бъдат констатирани недостатъци в изпълнението, те се описват в окончателния Приемо-предавателен протокол и се определя подходящ срок за отстраняването им.</w:t>
      </w:r>
    </w:p>
    <w:p w14:paraId="345020AB" w14:textId="77777777" w:rsidR="0090796A" w:rsidRPr="0090796A" w:rsidRDefault="0090796A" w:rsidP="0090796A">
      <w:pPr>
        <w:keepNext/>
        <w:keepLines/>
        <w:widowControl w:val="0"/>
        <w:tabs>
          <w:tab w:val="left" w:pos="543"/>
        </w:tabs>
        <w:spacing w:after="0" w:line="240" w:lineRule="auto"/>
        <w:jc w:val="both"/>
        <w:outlineLvl w:val="2"/>
        <w:rPr>
          <w:rFonts w:ascii="Times New Roman" w:eastAsia="Times New Roman" w:hAnsi="Times New Roman" w:cs="Times New Roman"/>
          <w:color w:val="000000"/>
          <w:sz w:val="24"/>
          <w:szCs w:val="24"/>
          <w:lang w:eastAsia="bg-BG" w:bidi="bg-BG"/>
        </w:rPr>
      </w:pPr>
    </w:p>
    <w:p w14:paraId="398D20B7" w14:textId="1AC0FDDC" w:rsidR="0090796A" w:rsidRPr="00162F48" w:rsidRDefault="00162F48" w:rsidP="0090796A">
      <w:pPr>
        <w:keepNext/>
        <w:keepLines/>
        <w:widowControl w:val="0"/>
        <w:numPr>
          <w:ilvl w:val="0"/>
          <w:numId w:val="2"/>
        </w:numPr>
        <w:tabs>
          <w:tab w:val="left" w:pos="543"/>
        </w:tabs>
        <w:spacing w:after="263" w:line="230" w:lineRule="exact"/>
        <w:jc w:val="both"/>
        <w:outlineLvl w:val="2"/>
        <w:rPr>
          <w:rFonts w:ascii="Times New Roman" w:eastAsia="Times New Roman" w:hAnsi="Times New Roman" w:cs="Times New Roman"/>
          <w:b/>
          <w:bCs/>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ОБЩИ РАЗПОРЕДБИ</w:t>
      </w:r>
      <w:bookmarkEnd w:id="4"/>
    </w:p>
    <w:p w14:paraId="63E01E8C" w14:textId="05C02C8D" w:rsidR="00162F48" w:rsidRPr="00162F48" w:rsidRDefault="00162F48" w:rsidP="00162F48">
      <w:pPr>
        <w:widowControl w:val="0"/>
        <w:spacing w:after="275" w:line="274" w:lineRule="exact"/>
        <w:ind w:left="160"/>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Чл. 1</w:t>
      </w:r>
      <w:r w:rsidR="0090796A">
        <w:rPr>
          <w:rFonts w:ascii="Times New Roman" w:eastAsia="Times New Roman" w:hAnsi="Times New Roman" w:cs="Times New Roman"/>
          <w:b/>
          <w:bCs/>
          <w:color w:val="000000"/>
          <w:sz w:val="24"/>
          <w:szCs w:val="24"/>
          <w:lang w:eastAsia="bg-BG" w:bidi="bg-BG"/>
        </w:rPr>
        <w:t>4</w:t>
      </w:r>
      <w:r w:rsidRPr="00162F48">
        <w:rPr>
          <w:rFonts w:ascii="Times New Roman" w:eastAsia="Times New Roman" w:hAnsi="Times New Roman" w:cs="Times New Roman"/>
          <w:b/>
          <w:bCs/>
          <w:color w:val="000000"/>
          <w:sz w:val="24"/>
          <w:szCs w:val="24"/>
          <w:lang w:eastAsia="bg-BG" w:bidi="bg-BG"/>
        </w:rPr>
        <w:t xml:space="preserve">. (1) </w:t>
      </w:r>
      <w:r w:rsidRPr="00162F48">
        <w:rPr>
          <w:rFonts w:ascii="Times New Roman" w:eastAsia="Times New Roman" w:hAnsi="Times New Roman" w:cs="Times New Roman"/>
          <w:color w:val="000000"/>
          <w:sz w:val="24"/>
          <w:szCs w:val="24"/>
          <w:lang w:eastAsia="bg-BG" w:bidi="bg-BG"/>
        </w:rPr>
        <w:t>За всички неуредени въпроси във връзка с изпълнението и прекратяването на договора за изпълнение се прилагат разпоредбите на Търговския закон и на Закона за задълженията и договорите.</w:t>
      </w:r>
    </w:p>
    <w:p w14:paraId="2B31BB1E" w14:textId="77777777" w:rsidR="00162F48" w:rsidRPr="00162F48" w:rsidRDefault="00162F48" w:rsidP="00162F48">
      <w:pPr>
        <w:keepNext/>
        <w:keepLines/>
        <w:widowControl w:val="0"/>
        <w:spacing w:after="263" w:line="230" w:lineRule="exact"/>
        <w:ind w:right="140"/>
        <w:jc w:val="center"/>
        <w:outlineLvl w:val="2"/>
        <w:rPr>
          <w:rFonts w:ascii="Times New Roman" w:eastAsia="Times New Roman" w:hAnsi="Times New Roman" w:cs="Times New Roman"/>
          <w:b/>
          <w:bCs/>
          <w:color w:val="000000"/>
          <w:sz w:val="24"/>
          <w:szCs w:val="24"/>
          <w:lang w:eastAsia="bg-BG" w:bidi="bg-BG"/>
        </w:rPr>
      </w:pPr>
      <w:bookmarkStart w:id="5" w:name="bookmark28"/>
      <w:r w:rsidRPr="00162F48">
        <w:rPr>
          <w:rFonts w:ascii="Times New Roman" w:eastAsia="Times New Roman" w:hAnsi="Times New Roman" w:cs="Times New Roman"/>
          <w:b/>
          <w:bCs/>
          <w:color w:val="000000"/>
          <w:sz w:val="24"/>
          <w:szCs w:val="24"/>
          <w:u w:val="single"/>
          <w:lang w:eastAsia="bg-BG" w:bidi="bg-BG"/>
        </w:rPr>
        <w:t>Конфиденциалност</w:t>
      </w:r>
      <w:bookmarkEnd w:id="5"/>
    </w:p>
    <w:p w14:paraId="2DE43515" w14:textId="36142002" w:rsidR="00162F48" w:rsidRPr="00162F48" w:rsidRDefault="00162F48" w:rsidP="00162F48">
      <w:pPr>
        <w:widowControl w:val="0"/>
        <w:spacing w:after="0" w:line="274" w:lineRule="exact"/>
        <w:ind w:left="160"/>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Чл. 1</w:t>
      </w:r>
      <w:r w:rsidR="0090796A">
        <w:rPr>
          <w:rFonts w:ascii="Times New Roman" w:eastAsia="Times New Roman" w:hAnsi="Times New Roman" w:cs="Times New Roman"/>
          <w:b/>
          <w:bCs/>
          <w:color w:val="000000"/>
          <w:sz w:val="24"/>
          <w:szCs w:val="24"/>
          <w:lang w:eastAsia="bg-BG" w:bidi="bg-BG"/>
        </w:rPr>
        <w:t>5</w:t>
      </w:r>
      <w:r w:rsidRPr="00162F48">
        <w:rPr>
          <w:rFonts w:ascii="Times New Roman" w:eastAsia="Times New Roman" w:hAnsi="Times New Roman" w:cs="Times New Roman"/>
          <w:b/>
          <w:bCs/>
          <w:color w:val="000000"/>
          <w:sz w:val="24"/>
          <w:szCs w:val="24"/>
          <w:lang w:eastAsia="bg-BG" w:bidi="bg-BG"/>
        </w:rPr>
        <w:t xml:space="preserve">. (1) </w:t>
      </w:r>
      <w:r w:rsidRPr="00162F48">
        <w:rPr>
          <w:rFonts w:ascii="Times New Roman" w:eastAsia="Times New Roman" w:hAnsi="Times New Roman" w:cs="Times New Roman"/>
          <w:color w:val="000000"/>
          <w:sz w:val="24"/>
          <w:szCs w:val="24"/>
          <w:lang w:eastAsia="bg-BG" w:bidi="bg-BG"/>
        </w:rPr>
        <w:t>Всяка от страните по този договор се задължава да пази в поверителност и да не разкрива или разпространява информация за другата страна, станала и известна при или по повод изпълнението на договора („</w:t>
      </w:r>
      <w:r w:rsidRPr="00162F48">
        <w:rPr>
          <w:rFonts w:ascii="Times New Roman" w:eastAsia="Times New Roman" w:hAnsi="Times New Roman" w:cs="Times New Roman"/>
          <w:b/>
          <w:bCs/>
          <w:color w:val="000000"/>
          <w:sz w:val="24"/>
          <w:szCs w:val="24"/>
          <w:lang w:eastAsia="bg-BG" w:bidi="bg-BG"/>
        </w:rPr>
        <w:t>Конфиденциална информация</w:t>
      </w:r>
      <w:r w:rsidRPr="00162F48">
        <w:rPr>
          <w:rFonts w:ascii="Times New Roman" w:eastAsia="Times New Roman" w:hAnsi="Times New Roman" w:cs="Times New Roman"/>
          <w:color w:val="000000"/>
          <w:sz w:val="24"/>
          <w:szCs w:val="24"/>
          <w:lang w:eastAsia="bg-BG" w:bidi="bg-BG"/>
        </w:rPr>
        <w:t xml:space="preserve">“).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служебна информация,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стойността и предмета на този договор, с оглед бъдещо позоваване на придобит професионален опит от </w:t>
      </w:r>
      <w:r w:rsidRPr="00162F48">
        <w:rPr>
          <w:rFonts w:ascii="Times New Roman" w:eastAsia="Times New Roman" w:hAnsi="Times New Roman" w:cs="Times New Roman"/>
          <w:b/>
          <w:bCs/>
          <w:color w:val="000000"/>
          <w:sz w:val="24"/>
          <w:szCs w:val="24"/>
          <w:lang w:eastAsia="bg-BG" w:bidi="bg-BG"/>
        </w:rPr>
        <w:t>ИЗПЪЛНИТЕЛЯ</w:t>
      </w:r>
      <w:r w:rsidRPr="00162F48">
        <w:rPr>
          <w:rFonts w:ascii="Times New Roman" w:eastAsia="Times New Roman" w:hAnsi="Times New Roman" w:cs="Times New Roman"/>
          <w:color w:val="000000"/>
          <w:sz w:val="24"/>
          <w:szCs w:val="24"/>
          <w:lang w:eastAsia="bg-BG" w:bidi="bg-BG"/>
        </w:rPr>
        <w:t>.</w:t>
      </w:r>
    </w:p>
    <w:p w14:paraId="26D52F89" w14:textId="77777777" w:rsidR="00162F48" w:rsidRPr="00162F48" w:rsidRDefault="00162F48" w:rsidP="00162F48">
      <w:pPr>
        <w:widowControl w:val="0"/>
        <w:numPr>
          <w:ilvl w:val="0"/>
          <w:numId w:val="17"/>
        </w:numPr>
        <w:tabs>
          <w:tab w:val="left" w:pos="564"/>
        </w:tabs>
        <w:spacing w:after="0" w:line="274" w:lineRule="exact"/>
        <w:ind w:left="160"/>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С изключение на случаите, посочени в ал. 3 на този член, Конфиденциална информация може да бъде разкривана само след предварително писмено одобрение/съгласие от другата страна, като това съгласие не може да бъде отказано безпричинно.</w:t>
      </w:r>
    </w:p>
    <w:p w14:paraId="5B8D6A7E" w14:textId="77777777" w:rsidR="00162F48" w:rsidRPr="00162F48" w:rsidRDefault="00162F48" w:rsidP="00162F48">
      <w:pPr>
        <w:widowControl w:val="0"/>
        <w:numPr>
          <w:ilvl w:val="0"/>
          <w:numId w:val="17"/>
        </w:numPr>
        <w:tabs>
          <w:tab w:val="left" w:pos="564"/>
        </w:tabs>
        <w:spacing w:after="0" w:line="274" w:lineRule="exact"/>
        <w:ind w:left="160"/>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lastRenderedPageBreak/>
        <w:t xml:space="preserve">Не се счита за нарушение на задълженията за </w:t>
      </w:r>
      <w:proofErr w:type="spellStart"/>
      <w:r w:rsidRPr="00162F48">
        <w:rPr>
          <w:rFonts w:ascii="Times New Roman" w:eastAsia="Times New Roman" w:hAnsi="Times New Roman" w:cs="Times New Roman"/>
          <w:color w:val="000000"/>
          <w:sz w:val="24"/>
          <w:szCs w:val="24"/>
          <w:lang w:eastAsia="bg-BG" w:bidi="bg-BG"/>
        </w:rPr>
        <w:t>неразкриване</w:t>
      </w:r>
      <w:proofErr w:type="spellEnd"/>
      <w:r w:rsidRPr="00162F48">
        <w:rPr>
          <w:rFonts w:ascii="Times New Roman" w:eastAsia="Times New Roman" w:hAnsi="Times New Roman" w:cs="Times New Roman"/>
          <w:color w:val="000000"/>
          <w:sz w:val="24"/>
          <w:szCs w:val="24"/>
          <w:lang w:eastAsia="bg-BG" w:bidi="bg-BG"/>
        </w:rPr>
        <w:t xml:space="preserve"> на Конфиденциална информация, когато:</w:t>
      </w:r>
    </w:p>
    <w:p w14:paraId="5B3B47CD" w14:textId="77777777" w:rsidR="00162F48" w:rsidRPr="00162F48" w:rsidRDefault="00162F48" w:rsidP="00162F48">
      <w:pPr>
        <w:widowControl w:val="0"/>
        <w:numPr>
          <w:ilvl w:val="0"/>
          <w:numId w:val="18"/>
        </w:numPr>
        <w:tabs>
          <w:tab w:val="left" w:pos="482"/>
        </w:tabs>
        <w:spacing w:after="0" w:line="274" w:lineRule="exact"/>
        <w:ind w:left="160"/>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информацията е станала или става публично достъпна, без нарушаване на този договор от която и да е от страните;</w:t>
      </w:r>
    </w:p>
    <w:p w14:paraId="0C3E701F" w14:textId="77777777" w:rsidR="00162F48" w:rsidRPr="00162F48" w:rsidRDefault="00162F48" w:rsidP="00162F48">
      <w:pPr>
        <w:widowControl w:val="0"/>
        <w:numPr>
          <w:ilvl w:val="0"/>
          <w:numId w:val="18"/>
        </w:numPr>
        <w:tabs>
          <w:tab w:val="left" w:pos="482"/>
        </w:tabs>
        <w:spacing w:after="0" w:line="274" w:lineRule="exact"/>
        <w:ind w:left="160"/>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информацията се изисква по силата на закон, приложим спрямо която и да е от Страните; или</w:t>
      </w:r>
    </w:p>
    <w:p w14:paraId="52601746" w14:textId="77777777" w:rsidR="00162F48" w:rsidRPr="00162F48" w:rsidRDefault="00162F48" w:rsidP="00162F48">
      <w:pPr>
        <w:widowControl w:val="0"/>
        <w:numPr>
          <w:ilvl w:val="0"/>
          <w:numId w:val="18"/>
        </w:numPr>
        <w:tabs>
          <w:tab w:val="left" w:pos="482"/>
        </w:tabs>
        <w:spacing w:after="0" w:line="274" w:lineRule="exact"/>
        <w:ind w:left="160"/>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предоставянето на информацията се изисква от регулаторен или друг компетентен орган и съответната страна е длъжна да изпълни такова изискване;</w:t>
      </w:r>
    </w:p>
    <w:p w14:paraId="133D2143" w14:textId="6B2A847D" w:rsidR="00162F48" w:rsidRPr="00162F48" w:rsidRDefault="00162F48" w:rsidP="00162F48">
      <w:pPr>
        <w:widowControl w:val="0"/>
        <w:spacing w:after="275" w:line="274" w:lineRule="exact"/>
        <w:ind w:left="160"/>
        <w:jc w:val="both"/>
        <w:rPr>
          <w:rFonts w:ascii="Times New Roman" w:eastAsia="Microsoft Sans Serif" w:hAnsi="Times New Roman" w:cs="Times New Roman"/>
          <w:color w:val="000000"/>
          <w:sz w:val="24"/>
          <w:szCs w:val="24"/>
          <w:lang w:eastAsia="bg-BG" w:bidi="bg-BG"/>
        </w:rPr>
      </w:pPr>
      <w:r w:rsidRPr="00162F48">
        <w:rPr>
          <w:rFonts w:ascii="Times New Roman" w:eastAsia="Microsoft Sans Serif" w:hAnsi="Times New Roman" w:cs="Times New Roman"/>
          <w:color w:val="000000"/>
          <w:sz w:val="24"/>
          <w:szCs w:val="24"/>
          <w:lang w:eastAsia="bg-BG" w:bidi="bg-BG"/>
        </w:rPr>
        <w:t>В случаите по точки 2 или 3 страната, която следва да предостави информацията, уведомява незабавно другата страна по договора.</w:t>
      </w:r>
    </w:p>
    <w:p w14:paraId="2FB026DE" w14:textId="62454D15" w:rsidR="00162F48" w:rsidRPr="00162F48" w:rsidRDefault="00162F48" w:rsidP="00162F48">
      <w:pPr>
        <w:widowControl w:val="0"/>
        <w:numPr>
          <w:ilvl w:val="0"/>
          <w:numId w:val="17"/>
        </w:numPr>
        <w:tabs>
          <w:tab w:val="left" w:pos="404"/>
        </w:tabs>
        <w:spacing w:after="283" w:line="283"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Задълженията, свързани с </w:t>
      </w:r>
      <w:proofErr w:type="spellStart"/>
      <w:r w:rsidRPr="00162F48">
        <w:rPr>
          <w:rFonts w:ascii="Times New Roman" w:eastAsia="Times New Roman" w:hAnsi="Times New Roman" w:cs="Times New Roman"/>
          <w:color w:val="000000"/>
          <w:sz w:val="24"/>
          <w:szCs w:val="24"/>
          <w:lang w:eastAsia="bg-BG" w:bidi="bg-BG"/>
        </w:rPr>
        <w:t>неразкриване</w:t>
      </w:r>
      <w:proofErr w:type="spellEnd"/>
      <w:r w:rsidRPr="00162F48">
        <w:rPr>
          <w:rFonts w:ascii="Times New Roman" w:eastAsia="Times New Roman" w:hAnsi="Times New Roman" w:cs="Times New Roman"/>
          <w:color w:val="000000"/>
          <w:sz w:val="24"/>
          <w:szCs w:val="24"/>
          <w:lang w:eastAsia="bg-BG" w:bidi="bg-BG"/>
        </w:rPr>
        <w:t xml:space="preserve"> на Конфиденциалната информация остават в сила и след прекратяване на договора на каквото и да е основание.</w:t>
      </w:r>
    </w:p>
    <w:p w14:paraId="13CFEFDD" w14:textId="77777777" w:rsidR="00162F48" w:rsidRPr="00162F48" w:rsidRDefault="00162F48" w:rsidP="00162F48">
      <w:pPr>
        <w:keepNext/>
        <w:keepLines/>
        <w:widowControl w:val="0"/>
        <w:spacing w:after="263" w:line="230" w:lineRule="exact"/>
        <w:jc w:val="center"/>
        <w:outlineLvl w:val="2"/>
        <w:rPr>
          <w:rFonts w:ascii="Times New Roman" w:eastAsia="Times New Roman" w:hAnsi="Times New Roman" w:cs="Times New Roman"/>
          <w:b/>
          <w:bCs/>
          <w:color w:val="000000"/>
          <w:sz w:val="24"/>
          <w:szCs w:val="24"/>
          <w:lang w:eastAsia="bg-BG" w:bidi="bg-BG"/>
        </w:rPr>
      </w:pPr>
      <w:bookmarkStart w:id="6" w:name="bookmark29"/>
      <w:r w:rsidRPr="00162F48">
        <w:rPr>
          <w:rFonts w:ascii="Times New Roman" w:eastAsia="Times New Roman" w:hAnsi="Times New Roman" w:cs="Times New Roman"/>
          <w:b/>
          <w:bCs/>
          <w:color w:val="000000"/>
          <w:sz w:val="24"/>
          <w:szCs w:val="24"/>
          <w:u w:val="single"/>
          <w:lang w:eastAsia="bg-BG" w:bidi="bg-BG"/>
        </w:rPr>
        <w:t>Авторски права</w:t>
      </w:r>
      <w:r w:rsidRPr="00162F48">
        <w:rPr>
          <w:rFonts w:ascii="Times New Roman" w:eastAsia="Times New Roman" w:hAnsi="Times New Roman" w:cs="Times New Roman"/>
          <w:b/>
          <w:bCs/>
          <w:color w:val="000000"/>
          <w:sz w:val="24"/>
          <w:szCs w:val="24"/>
          <w:u w:val="single"/>
          <w:vertAlign w:val="superscript"/>
          <w:lang w:eastAsia="bg-BG" w:bidi="bg-BG"/>
        </w:rPr>
        <w:footnoteReference w:id="2"/>
      </w:r>
      <w:bookmarkEnd w:id="6"/>
    </w:p>
    <w:p w14:paraId="2B31A344" w14:textId="12D5478B" w:rsidR="00162F48" w:rsidRPr="00162F48" w:rsidRDefault="00162F48" w:rsidP="00162F48">
      <w:pPr>
        <w:widowControl w:val="0"/>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Чл. 1</w:t>
      </w:r>
      <w:r w:rsidR="0090796A">
        <w:rPr>
          <w:rFonts w:ascii="Times New Roman" w:eastAsia="Times New Roman" w:hAnsi="Times New Roman" w:cs="Times New Roman"/>
          <w:b/>
          <w:bCs/>
          <w:color w:val="000000"/>
          <w:sz w:val="24"/>
          <w:szCs w:val="24"/>
          <w:lang w:eastAsia="bg-BG" w:bidi="bg-BG"/>
        </w:rPr>
        <w:t>6</w:t>
      </w:r>
      <w:r w:rsidRPr="00162F48">
        <w:rPr>
          <w:rFonts w:ascii="Times New Roman" w:eastAsia="Times New Roman" w:hAnsi="Times New Roman" w:cs="Times New Roman"/>
          <w:b/>
          <w:bCs/>
          <w:color w:val="000000"/>
          <w:sz w:val="24"/>
          <w:szCs w:val="24"/>
          <w:lang w:eastAsia="bg-BG" w:bidi="bg-BG"/>
        </w:rPr>
        <w:t xml:space="preserve">. (1) </w:t>
      </w:r>
      <w:r w:rsidRPr="00162F48">
        <w:rPr>
          <w:rFonts w:ascii="Times New Roman" w:eastAsia="Times New Roman" w:hAnsi="Times New Roman" w:cs="Times New Roman"/>
          <w:color w:val="000000"/>
          <w:sz w:val="24"/>
          <w:szCs w:val="24"/>
          <w:lang w:eastAsia="bg-BG" w:bidi="bg-BG"/>
        </w:rPr>
        <w:t xml:space="preserve">Страните се съгласяват, на основание чл. 42, ал. 1 от Закона за авторското право и сродните му права, че авторските права върху всички разработки,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w:t>
      </w:r>
      <w:r w:rsidRPr="00162F48">
        <w:rPr>
          <w:rFonts w:ascii="Times New Roman" w:eastAsia="Times New Roman" w:hAnsi="Times New Roman" w:cs="Times New Roman"/>
          <w:b/>
          <w:bCs/>
          <w:color w:val="000000"/>
          <w:sz w:val="24"/>
          <w:szCs w:val="24"/>
          <w:lang w:eastAsia="bg-BG" w:bidi="bg-BG"/>
        </w:rPr>
        <w:t xml:space="preserve">ВЪЗЛОЖИТЕЛЯ </w:t>
      </w:r>
      <w:r w:rsidRPr="00162F48">
        <w:rPr>
          <w:rFonts w:ascii="Times New Roman" w:eastAsia="Times New Roman" w:hAnsi="Times New Roman" w:cs="Times New Roman"/>
          <w:color w:val="000000"/>
          <w:sz w:val="24"/>
          <w:szCs w:val="24"/>
          <w:lang w:eastAsia="bg-BG" w:bidi="bg-BG"/>
        </w:rPr>
        <w:t xml:space="preserve">в същия обем, в който биха принадлежали на автора с изключение на </w:t>
      </w:r>
      <w:proofErr w:type="spellStart"/>
      <w:r w:rsidRPr="00162F48">
        <w:rPr>
          <w:rFonts w:ascii="Times New Roman" w:eastAsia="Times New Roman" w:hAnsi="Times New Roman" w:cs="Times New Roman"/>
          <w:color w:val="000000"/>
          <w:sz w:val="24"/>
          <w:szCs w:val="24"/>
          <w:lang w:eastAsia="bg-BG" w:bidi="bg-BG"/>
        </w:rPr>
        <w:t>непрехвърлимите</w:t>
      </w:r>
      <w:proofErr w:type="spellEnd"/>
      <w:r w:rsidRPr="00162F48">
        <w:rPr>
          <w:rFonts w:ascii="Times New Roman" w:eastAsia="Times New Roman" w:hAnsi="Times New Roman" w:cs="Times New Roman"/>
          <w:color w:val="000000"/>
          <w:sz w:val="24"/>
          <w:szCs w:val="24"/>
          <w:lang w:eastAsia="bg-BG" w:bidi="bg-BG"/>
        </w:rPr>
        <w:t xml:space="preserve">. </w:t>
      </w:r>
      <w:r w:rsidRPr="00162F48">
        <w:rPr>
          <w:rFonts w:ascii="Times New Roman" w:eastAsia="Times New Roman" w:hAnsi="Times New Roman" w:cs="Times New Roman"/>
          <w:b/>
          <w:bCs/>
          <w:color w:val="000000"/>
          <w:sz w:val="24"/>
          <w:szCs w:val="24"/>
          <w:lang w:eastAsia="bg-BG" w:bidi="bg-BG"/>
        </w:rPr>
        <w:t xml:space="preserve">ИЗПЪЛНИТЕЛЯТ </w:t>
      </w:r>
      <w:r w:rsidRPr="00162F48">
        <w:rPr>
          <w:rFonts w:ascii="Times New Roman" w:eastAsia="Times New Roman" w:hAnsi="Times New Roman" w:cs="Times New Roman"/>
          <w:color w:val="000000"/>
          <w:sz w:val="24"/>
          <w:szCs w:val="24"/>
          <w:lang w:eastAsia="bg-BG" w:bidi="bg-BG"/>
        </w:rPr>
        <w:t>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w:t>
      </w:r>
    </w:p>
    <w:p w14:paraId="2A51211A" w14:textId="77777777" w:rsidR="00162F48" w:rsidRPr="00162F48" w:rsidRDefault="00162F48" w:rsidP="00162F48">
      <w:pPr>
        <w:widowControl w:val="0"/>
        <w:numPr>
          <w:ilvl w:val="0"/>
          <w:numId w:val="19"/>
        </w:numPr>
        <w:tabs>
          <w:tab w:val="left" w:pos="409"/>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В случай че бъде установено с влязло в сила съдебно решение или в случай че </w:t>
      </w:r>
      <w:r w:rsidRPr="00162F48">
        <w:rPr>
          <w:rFonts w:ascii="Times New Roman" w:eastAsia="Times New Roman" w:hAnsi="Times New Roman" w:cs="Times New Roman"/>
          <w:b/>
          <w:bCs/>
          <w:color w:val="000000"/>
          <w:sz w:val="24"/>
          <w:szCs w:val="24"/>
          <w:lang w:eastAsia="bg-BG" w:bidi="bg-BG"/>
        </w:rPr>
        <w:t>ВЪЗЛОЖИТЕЛЯ</w:t>
      </w:r>
      <w:r w:rsidRPr="00162F48">
        <w:rPr>
          <w:rFonts w:ascii="Times New Roman" w:eastAsia="Times New Roman" w:hAnsi="Times New Roman" w:cs="Times New Roman"/>
          <w:color w:val="000000"/>
          <w:sz w:val="24"/>
          <w:szCs w:val="24"/>
          <w:lang w:eastAsia="bg-BG" w:bidi="bg-BG"/>
        </w:rPr>
        <w:t xml:space="preserve">Т и/или </w:t>
      </w:r>
      <w:r w:rsidRPr="00162F48">
        <w:rPr>
          <w:rFonts w:ascii="Times New Roman" w:eastAsia="Times New Roman" w:hAnsi="Times New Roman" w:cs="Times New Roman"/>
          <w:b/>
          <w:bCs/>
          <w:color w:val="000000"/>
          <w:sz w:val="24"/>
          <w:szCs w:val="24"/>
          <w:lang w:eastAsia="bg-BG" w:bidi="bg-BG"/>
        </w:rPr>
        <w:t xml:space="preserve">ИЗПЪЛНИТЕЛЯТ </w:t>
      </w:r>
      <w:r w:rsidRPr="00162F48">
        <w:rPr>
          <w:rFonts w:ascii="Times New Roman" w:eastAsia="Times New Roman" w:hAnsi="Times New Roman" w:cs="Times New Roman"/>
          <w:color w:val="000000"/>
          <w:sz w:val="24"/>
          <w:szCs w:val="24"/>
          <w:lang w:eastAsia="bg-BG" w:bidi="bg-BG"/>
        </w:rPr>
        <w:t xml:space="preserve">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w:t>
      </w:r>
      <w:r w:rsidRPr="00162F48">
        <w:rPr>
          <w:rFonts w:ascii="Times New Roman" w:eastAsia="Times New Roman" w:hAnsi="Times New Roman" w:cs="Times New Roman"/>
          <w:b/>
          <w:bCs/>
          <w:color w:val="000000"/>
          <w:sz w:val="24"/>
          <w:szCs w:val="24"/>
          <w:lang w:eastAsia="bg-BG" w:bidi="bg-BG"/>
        </w:rPr>
        <w:t xml:space="preserve">ИЗПЪЛНИТЕЛЯТ </w:t>
      </w:r>
      <w:r w:rsidRPr="00162F48">
        <w:rPr>
          <w:rFonts w:ascii="Times New Roman" w:eastAsia="Times New Roman" w:hAnsi="Times New Roman" w:cs="Times New Roman"/>
          <w:color w:val="000000"/>
          <w:sz w:val="24"/>
          <w:szCs w:val="24"/>
          <w:lang w:eastAsia="bg-BG" w:bidi="bg-BG"/>
        </w:rPr>
        <w:t>се задължава да направи възможно за ВЪЗЛОЖИТЕЛЯ използването им:</w:t>
      </w:r>
    </w:p>
    <w:p w14:paraId="056F9B2C" w14:textId="77777777" w:rsidR="00162F48" w:rsidRPr="00162F48" w:rsidRDefault="00162F48" w:rsidP="00162F48">
      <w:pPr>
        <w:widowControl w:val="0"/>
        <w:numPr>
          <w:ilvl w:val="0"/>
          <w:numId w:val="20"/>
        </w:numPr>
        <w:tabs>
          <w:tab w:val="left" w:pos="270"/>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чрез промяна на съответния документ, дизайн или писмен материал; или</w:t>
      </w:r>
    </w:p>
    <w:p w14:paraId="25A0875B" w14:textId="77777777" w:rsidR="00162F48" w:rsidRPr="00162F48" w:rsidRDefault="00162F48" w:rsidP="00162F48">
      <w:pPr>
        <w:widowControl w:val="0"/>
        <w:numPr>
          <w:ilvl w:val="0"/>
          <w:numId w:val="20"/>
        </w:numPr>
        <w:tabs>
          <w:tab w:val="left" w:pos="29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14:paraId="1A757385" w14:textId="77777777" w:rsidR="00162F48" w:rsidRPr="00162F48" w:rsidRDefault="00162F48" w:rsidP="00162F48">
      <w:pPr>
        <w:widowControl w:val="0"/>
        <w:numPr>
          <w:ilvl w:val="0"/>
          <w:numId w:val="20"/>
        </w:numPr>
        <w:tabs>
          <w:tab w:val="left" w:pos="29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като получи за своя сметка разрешение за ползване на продукта от третото лице, чиито права са нарушени.</w:t>
      </w:r>
    </w:p>
    <w:p w14:paraId="26DD7768" w14:textId="77777777" w:rsidR="00162F48" w:rsidRPr="00162F48" w:rsidRDefault="00162F48" w:rsidP="00162F48">
      <w:pPr>
        <w:widowControl w:val="0"/>
        <w:numPr>
          <w:ilvl w:val="0"/>
          <w:numId w:val="19"/>
        </w:numPr>
        <w:tabs>
          <w:tab w:val="left" w:pos="409"/>
        </w:tabs>
        <w:spacing w:after="275"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 xml:space="preserve">ВЪЗЛОЖИТЕЛЯТ </w:t>
      </w:r>
      <w:r w:rsidRPr="00162F48">
        <w:rPr>
          <w:rFonts w:ascii="Times New Roman" w:eastAsia="Times New Roman" w:hAnsi="Times New Roman" w:cs="Times New Roman"/>
          <w:color w:val="000000"/>
          <w:sz w:val="24"/>
          <w:szCs w:val="24"/>
          <w:lang w:eastAsia="bg-BG" w:bidi="bg-BG"/>
        </w:rPr>
        <w:t xml:space="preserve">уведомява </w:t>
      </w:r>
      <w:r w:rsidRPr="00162F48">
        <w:rPr>
          <w:rFonts w:ascii="Times New Roman" w:eastAsia="Times New Roman" w:hAnsi="Times New Roman" w:cs="Times New Roman"/>
          <w:b/>
          <w:bCs/>
          <w:color w:val="000000"/>
          <w:sz w:val="24"/>
          <w:szCs w:val="24"/>
          <w:lang w:eastAsia="bg-BG" w:bidi="bg-BG"/>
        </w:rPr>
        <w:t xml:space="preserve">ИЗПЪЛНИТЕЛЯ </w:t>
      </w:r>
      <w:r w:rsidRPr="00162F48">
        <w:rPr>
          <w:rFonts w:ascii="Times New Roman" w:eastAsia="Times New Roman" w:hAnsi="Times New Roman" w:cs="Times New Roman"/>
          <w:color w:val="000000"/>
          <w:sz w:val="24"/>
          <w:szCs w:val="24"/>
          <w:lang w:eastAsia="bg-BG" w:bidi="bg-BG"/>
        </w:rPr>
        <w:t xml:space="preserve">за претенциите за нарушени авторски права от страна на трети лица в срок до 3 (три) дни от узнаването им. В случай, че трети лица предявят основателни претенции, </w:t>
      </w:r>
      <w:r w:rsidRPr="00162F48">
        <w:rPr>
          <w:rFonts w:ascii="Times New Roman" w:eastAsia="Times New Roman" w:hAnsi="Times New Roman" w:cs="Times New Roman"/>
          <w:b/>
          <w:bCs/>
          <w:color w:val="000000"/>
          <w:sz w:val="24"/>
          <w:szCs w:val="24"/>
          <w:lang w:eastAsia="bg-BG" w:bidi="bg-BG"/>
        </w:rPr>
        <w:t xml:space="preserve">ИЗПЪЛНИТЕЛЯТ </w:t>
      </w:r>
      <w:r w:rsidRPr="00162F48">
        <w:rPr>
          <w:rFonts w:ascii="Times New Roman" w:eastAsia="Times New Roman" w:hAnsi="Times New Roman" w:cs="Times New Roman"/>
          <w:color w:val="000000"/>
          <w:sz w:val="24"/>
          <w:szCs w:val="24"/>
          <w:lang w:eastAsia="bg-BG" w:bidi="bg-BG"/>
        </w:rPr>
        <w:t xml:space="preserve">носи пълната отговорност и понася всички щети, произтичащи от това. </w:t>
      </w:r>
      <w:r w:rsidRPr="00162F48">
        <w:rPr>
          <w:rFonts w:ascii="Times New Roman" w:eastAsia="Times New Roman" w:hAnsi="Times New Roman" w:cs="Times New Roman"/>
          <w:b/>
          <w:bCs/>
          <w:color w:val="000000"/>
          <w:sz w:val="24"/>
          <w:szCs w:val="24"/>
          <w:lang w:eastAsia="bg-BG" w:bidi="bg-BG"/>
        </w:rPr>
        <w:t xml:space="preserve">ВЪЗЛОЖИТЕЛЯТ </w:t>
      </w:r>
      <w:r w:rsidRPr="00162F48">
        <w:rPr>
          <w:rFonts w:ascii="Times New Roman" w:eastAsia="Times New Roman" w:hAnsi="Times New Roman" w:cs="Times New Roman"/>
          <w:color w:val="000000"/>
          <w:sz w:val="24"/>
          <w:szCs w:val="24"/>
          <w:lang w:eastAsia="bg-BG" w:bidi="bg-BG"/>
        </w:rPr>
        <w:t xml:space="preserve">привлича </w:t>
      </w:r>
      <w:r w:rsidRPr="00162F48">
        <w:rPr>
          <w:rFonts w:ascii="Times New Roman" w:eastAsia="Times New Roman" w:hAnsi="Times New Roman" w:cs="Times New Roman"/>
          <w:b/>
          <w:bCs/>
          <w:color w:val="000000"/>
          <w:sz w:val="24"/>
          <w:szCs w:val="24"/>
          <w:lang w:eastAsia="bg-BG" w:bidi="bg-BG"/>
        </w:rPr>
        <w:t xml:space="preserve">ИЗПЪЛНИТЕЛЯ </w:t>
      </w:r>
      <w:r w:rsidRPr="00162F48">
        <w:rPr>
          <w:rFonts w:ascii="Times New Roman" w:eastAsia="Times New Roman" w:hAnsi="Times New Roman" w:cs="Times New Roman"/>
          <w:color w:val="000000"/>
          <w:sz w:val="24"/>
          <w:szCs w:val="24"/>
          <w:lang w:eastAsia="bg-BG" w:bidi="bg-BG"/>
        </w:rPr>
        <w:t xml:space="preserve">в евентуален спор за нарушено авторско право във връзка с </w:t>
      </w:r>
      <w:r w:rsidRPr="00162F48">
        <w:rPr>
          <w:rFonts w:ascii="Times New Roman" w:eastAsia="Times New Roman" w:hAnsi="Times New Roman" w:cs="Times New Roman"/>
          <w:color w:val="000000"/>
          <w:sz w:val="24"/>
          <w:szCs w:val="24"/>
          <w:lang w:eastAsia="bg-BG" w:bidi="bg-BG"/>
        </w:rPr>
        <w:lastRenderedPageBreak/>
        <w:t>изпълнението по договора.</w:t>
      </w:r>
    </w:p>
    <w:p w14:paraId="193A8C34" w14:textId="77777777" w:rsidR="00162F48" w:rsidRPr="00162F48" w:rsidRDefault="00162F48" w:rsidP="00162F48">
      <w:pPr>
        <w:keepNext/>
        <w:keepLines/>
        <w:widowControl w:val="0"/>
        <w:spacing w:after="258" w:line="230" w:lineRule="exact"/>
        <w:jc w:val="center"/>
        <w:outlineLvl w:val="2"/>
        <w:rPr>
          <w:rFonts w:ascii="Times New Roman" w:eastAsia="Times New Roman" w:hAnsi="Times New Roman" w:cs="Times New Roman"/>
          <w:b/>
          <w:bCs/>
          <w:color w:val="000000"/>
          <w:sz w:val="24"/>
          <w:szCs w:val="24"/>
          <w:lang w:eastAsia="bg-BG" w:bidi="bg-BG"/>
        </w:rPr>
      </w:pPr>
      <w:bookmarkStart w:id="7" w:name="bookmark30"/>
      <w:r w:rsidRPr="00162F48">
        <w:rPr>
          <w:rFonts w:ascii="Times New Roman" w:eastAsia="Times New Roman" w:hAnsi="Times New Roman" w:cs="Times New Roman"/>
          <w:b/>
          <w:bCs/>
          <w:color w:val="000000"/>
          <w:sz w:val="24"/>
          <w:szCs w:val="24"/>
          <w:u w:val="single"/>
          <w:lang w:eastAsia="bg-BG" w:bidi="bg-BG"/>
        </w:rPr>
        <w:t>Прехвърляне на права и задължения</w:t>
      </w:r>
      <w:bookmarkEnd w:id="7"/>
    </w:p>
    <w:p w14:paraId="76215BF0" w14:textId="27F96FC0" w:rsidR="00162F48" w:rsidRPr="00162F48" w:rsidRDefault="00162F48" w:rsidP="00162F48">
      <w:pPr>
        <w:widowControl w:val="0"/>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Чл. 1</w:t>
      </w:r>
      <w:r w:rsidR="0090796A">
        <w:rPr>
          <w:rFonts w:ascii="Times New Roman" w:eastAsia="Times New Roman" w:hAnsi="Times New Roman" w:cs="Times New Roman"/>
          <w:b/>
          <w:bCs/>
          <w:color w:val="000000"/>
          <w:sz w:val="24"/>
          <w:szCs w:val="24"/>
          <w:lang w:eastAsia="bg-BG" w:bidi="bg-BG"/>
        </w:rPr>
        <w:t>7</w:t>
      </w:r>
      <w:r w:rsidRPr="00162F48">
        <w:rPr>
          <w:rFonts w:ascii="Times New Roman" w:eastAsia="Times New Roman" w:hAnsi="Times New Roman" w:cs="Times New Roman"/>
          <w:b/>
          <w:bCs/>
          <w:color w:val="000000"/>
          <w:sz w:val="24"/>
          <w:szCs w:val="24"/>
          <w:lang w:eastAsia="bg-BG" w:bidi="bg-BG"/>
        </w:rPr>
        <w:t xml:space="preserve">. </w:t>
      </w:r>
      <w:r w:rsidRPr="00162F48">
        <w:rPr>
          <w:rFonts w:ascii="Times New Roman" w:eastAsia="Times New Roman" w:hAnsi="Times New Roman" w:cs="Times New Roman"/>
          <w:color w:val="000000"/>
          <w:sz w:val="24"/>
          <w:szCs w:val="24"/>
          <w:lang w:eastAsia="bg-BG" w:bidi="bg-BG"/>
        </w:rPr>
        <w:t xml:space="preserve">Никоя от страните няма право да прехвърля никое от правата и задълженията, произтичащи от този договор, без съгласието на другата страна. Паричните вземания по договора и по договорите за </w:t>
      </w:r>
      <w:proofErr w:type="spellStart"/>
      <w:r w:rsidRPr="00162F48">
        <w:rPr>
          <w:rFonts w:ascii="Times New Roman" w:eastAsia="Times New Roman" w:hAnsi="Times New Roman" w:cs="Times New Roman"/>
          <w:color w:val="000000"/>
          <w:sz w:val="24"/>
          <w:szCs w:val="24"/>
          <w:lang w:eastAsia="bg-BG" w:bidi="bg-BG"/>
        </w:rPr>
        <w:t>подизпълнение</w:t>
      </w:r>
      <w:proofErr w:type="spellEnd"/>
      <w:r w:rsidRPr="00162F48">
        <w:rPr>
          <w:rFonts w:ascii="Times New Roman" w:eastAsia="Times New Roman" w:hAnsi="Times New Roman" w:cs="Times New Roman"/>
          <w:color w:val="000000"/>
          <w:sz w:val="24"/>
          <w:szCs w:val="24"/>
          <w:lang w:eastAsia="bg-BG" w:bidi="bg-BG"/>
        </w:rPr>
        <w:t xml:space="preserve"> при участие на подизпълнители могат да бъдат прехвърляни или залагани съгласно приложимото право.</w:t>
      </w:r>
    </w:p>
    <w:p w14:paraId="78D0F71A" w14:textId="77777777" w:rsidR="00162F48" w:rsidRPr="00162F48" w:rsidRDefault="00162F48" w:rsidP="00162F48">
      <w:pPr>
        <w:keepNext/>
        <w:keepLines/>
        <w:widowControl w:val="0"/>
        <w:spacing w:after="244" w:line="274" w:lineRule="exact"/>
        <w:jc w:val="center"/>
        <w:outlineLvl w:val="2"/>
        <w:rPr>
          <w:rFonts w:ascii="Times New Roman" w:eastAsia="Times New Roman" w:hAnsi="Times New Roman" w:cs="Times New Roman"/>
          <w:b/>
          <w:bCs/>
          <w:color w:val="000000"/>
          <w:sz w:val="24"/>
          <w:szCs w:val="24"/>
          <w:lang w:eastAsia="bg-BG" w:bidi="bg-BG"/>
        </w:rPr>
      </w:pPr>
      <w:bookmarkStart w:id="8" w:name="bookmark31"/>
      <w:r w:rsidRPr="00162F48">
        <w:rPr>
          <w:rFonts w:ascii="Times New Roman" w:eastAsia="Times New Roman" w:hAnsi="Times New Roman" w:cs="Times New Roman"/>
          <w:b/>
          <w:bCs/>
          <w:color w:val="000000"/>
          <w:sz w:val="24"/>
          <w:szCs w:val="24"/>
          <w:u w:val="single"/>
          <w:lang w:eastAsia="bg-BG" w:bidi="bg-BG"/>
        </w:rPr>
        <w:t>Изменения</w:t>
      </w:r>
      <w:bookmarkEnd w:id="8"/>
    </w:p>
    <w:p w14:paraId="5929B275" w14:textId="01A19CCA" w:rsidR="00162F48" w:rsidRPr="00162F48" w:rsidRDefault="00162F48" w:rsidP="00162F48">
      <w:pPr>
        <w:widowControl w:val="0"/>
        <w:spacing w:after="275" w:line="274" w:lineRule="exact"/>
        <w:ind w:left="160"/>
        <w:jc w:val="both"/>
        <w:rPr>
          <w:rFonts w:ascii="Times New Roman" w:eastAsia="Microsoft Sans Serif" w:hAnsi="Times New Roman" w:cs="Times New Roman"/>
          <w:color w:val="000000"/>
          <w:sz w:val="24"/>
          <w:szCs w:val="24"/>
          <w:lang w:eastAsia="bg-BG" w:bidi="bg-BG"/>
        </w:rPr>
      </w:pPr>
      <w:r w:rsidRPr="00162F48">
        <w:rPr>
          <w:rFonts w:ascii="Times New Roman" w:eastAsia="Microsoft Sans Serif" w:hAnsi="Times New Roman" w:cs="Times New Roman"/>
          <w:b/>
          <w:bCs/>
          <w:color w:val="000000"/>
          <w:sz w:val="24"/>
          <w:szCs w:val="24"/>
          <w:lang w:eastAsia="bg-BG" w:bidi="bg-BG"/>
        </w:rPr>
        <w:t>Чл. 1</w:t>
      </w:r>
      <w:r w:rsidR="0090796A">
        <w:rPr>
          <w:rFonts w:ascii="Times New Roman" w:eastAsia="Microsoft Sans Serif" w:hAnsi="Times New Roman" w:cs="Times New Roman"/>
          <w:b/>
          <w:bCs/>
          <w:color w:val="000000"/>
          <w:sz w:val="24"/>
          <w:szCs w:val="24"/>
          <w:lang w:eastAsia="bg-BG" w:bidi="bg-BG"/>
        </w:rPr>
        <w:t>8</w:t>
      </w:r>
      <w:r w:rsidRPr="00162F48">
        <w:rPr>
          <w:rFonts w:ascii="Times New Roman" w:eastAsia="Microsoft Sans Serif" w:hAnsi="Times New Roman" w:cs="Times New Roman"/>
          <w:b/>
          <w:bCs/>
          <w:color w:val="000000"/>
          <w:sz w:val="24"/>
          <w:szCs w:val="24"/>
          <w:lang w:eastAsia="bg-BG" w:bidi="bg-BG"/>
        </w:rPr>
        <w:t xml:space="preserve">. </w:t>
      </w:r>
      <w:r w:rsidRPr="00162F48">
        <w:rPr>
          <w:rFonts w:ascii="Times New Roman" w:eastAsia="Microsoft Sans Serif" w:hAnsi="Times New Roman" w:cs="Times New Roman"/>
          <w:color w:val="000000"/>
          <w:sz w:val="24"/>
          <w:szCs w:val="24"/>
          <w:lang w:eastAsia="bg-BG" w:bidi="bg-BG"/>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ПМС 118/2014.</w:t>
      </w:r>
    </w:p>
    <w:p w14:paraId="5A7B1F2F" w14:textId="77777777" w:rsidR="00162F48" w:rsidRPr="00162F48" w:rsidRDefault="00162F48" w:rsidP="00162F48">
      <w:pPr>
        <w:keepNext/>
        <w:keepLines/>
        <w:widowControl w:val="0"/>
        <w:spacing w:after="263" w:line="230" w:lineRule="exact"/>
        <w:jc w:val="center"/>
        <w:outlineLvl w:val="2"/>
        <w:rPr>
          <w:rFonts w:ascii="Times New Roman" w:eastAsia="Times New Roman" w:hAnsi="Times New Roman" w:cs="Times New Roman"/>
          <w:b/>
          <w:bCs/>
          <w:color w:val="000000"/>
          <w:sz w:val="24"/>
          <w:szCs w:val="24"/>
          <w:lang w:eastAsia="bg-BG" w:bidi="bg-BG"/>
        </w:rPr>
      </w:pPr>
      <w:bookmarkStart w:id="9" w:name="bookmark32"/>
      <w:r w:rsidRPr="00162F48">
        <w:rPr>
          <w:rFonts w:ascii="Times New Roman" w:eastAsia="Times New Roman" w:hAnsi="Times New Roman" w:cs="Times New Roman"/>
          <w:b/>
          <w:bCs/>
          <w:color w:val="000000"/>
          <w:sz w:val="24"/>
          <w:szCs w:val="24"/>
          <w:u w:val="single"/>
          <w:lang w:eastAsia="bg-BG" w:bidi="bg-BG"/>
        </w:rPr>
        <w:t>Непреодолима сила</w:t>
      </w:r>
      <w:bookmarkEnd w:id="9"/>
    </w:p>
    <w:p w14:paraId="40684091" w14:textId="57D45025" w:rsidR="00162F48" w:rsidRPr="00162F48" w:rsidRDefault="00162F48" w:rsidP="00162F48">
      <w:pPr>
        <w:widowControl w:val="0"/>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Чл. 1</w:t>
      </w:r>
      <w:r w:rsidR="0090796A">
        <w:rPr>
          <w:rFonts w:ascii="Times New Roman" w:eastAsia="Times New Roman" w:hAnsi="Times New Roman" w:cs="Times New Roman"/>
          <w:b/>
          <w:bCs/>
          <w:color w:val="000000"/>
          <w:sz w:val="24"/>
          <w:szCs w:val="24"/>
          <w:lang w:eastAsia="bg-BG" w:bidi="bg-BG"/>
        </w:rPr>
        <w:t>9</w:t>
      </w:r>
      <w:r w:rsidRPr="00162F48">
        <w:rPr>
          <w:rFonts w:ascii="Times New Roman" w:eastAsia="Times New Roman" w:hAnsi="Times New Roman" w:cs="Times New Roman"/>
          <w:b/>
          <w:bCs/>
          <w:color w:val="000000"/>
          <w:sz w:val="24"/>
          <w:szCs w:val="24"/>
          <w:lang w:eastAsia="bg-BG" w:bidi="bg-BG"/>
        </w:rPr>
        <w:t xml:space="preserve">. (1) </w:t>
      </w:r>
      <w:r w:rsidRPr="00162F48">
        <w:rPr>
          <w:rFonts w:ascii="Times New Roman" w:eastAsia="Times New Roman" w:hAnsi="Times New Roman" w:cs="Times New Roman"/>
          <w:color w:val="000000"/>
          <w:sz w:val="24"/>
          <w:szCs w:val="24"/>
          <w:lang w:eastAsia="bg-BG" w:bidi="bg-BG"/>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 306, ал. 2 от Търговския закон.</w:t>
      </w:r>
    </w:p>
    <w:p w14:paraId="7A81C321" w14:textId="77777777" w:rsidR="00162F48" w:rsidRPr="00162F48" w:rsidRDefault="00162F48" w:rsidP="00162F48">
      <w:pPr>
        <w:widowControl w:val="0"/>
        <w:numPr>
          <w:ilvl w:val="0"/>
          <w:numId w:val="21"/>
        </w:numPr>
        <w:tabs>
          <w:tab w:val="left" w:pos="40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14:paraId="5F27BBA1" w14:textId="77777777" w:rsidR="00162F48" w:rsidRPr="00162F48" w:rsidRDefault="00162F48" w:rsidP="00162F48">
      <w:pPr>
        <w:widowControl w:val="0"/>
        <w:numPr>
          <w:ilvl w:val="0"/>
          <w:numId w:val="21"/>
        </w:numPr>
        <w:tabs>
          <w:tab w:val="left" w:pos="409"/>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3 (три)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w:t>
      </w:r>
      <w:proofErr w:type="spellStart"/>
      <w:r w:rsidRPr="00162F48">
        <w:rPr>
          <w:rFonts w:ascii="Times New Roman" w:eastAsia="Times New Roman" w:hAnsi="Times New Roman" w:cs="Times New Roman"/>
          <w:color w:val="000000"/>
          <w:sz w:val="24"/>
          <w:szCs w:val="24"/>
          <w:lang w:eastAsia="bg-BG" w:bidi="bg-BG"/>
        </w:rPr>
        <w:t>неуведомяване</w:t>
      </w:r>
      <w:proofErr w:type="spellEnd"/>
      <w:r w:rsidRPr="00162F48">
        <w:rPr>
          <w:rFonts w:ascii="Times New Roman" w:eastAsia="Times New Roman" w:hAnsi="Times New Roman" w:cs="Times New Roman"/>
          <w:color w:val="000000"/>
          <w:sz w:val="24"/>
          <w:szCs w:val="24"/>
          <w:lang w:eastAsia="bg-BG" w:bidi="bg-BG"/>
        </w:rPr>
        <w:t xml:space="preserve"> се дължи обезщетение за настъпилите от това вреди.</w:t>
      </w:r>
    </w:p>
    <w:p w14:paraId="1255E609" w14:textId="77777777" w:rsidR="00162F48" w:rsidRPr="00162F48" w:rsidRDefault="00162F48" w:rsidP="00162F48">
      <w:pPr>
        <w:widowControl w:val="0"/>
        <w:numPr>
          <w:ilvl w:val="0"/>
          <w:numId w:val="21"/>
        </w:numPr>
        <w:tabs>
          <w:tab w:val="left" w:pos="414"/>
        </w:tabs>
        <w:spacing w:after="275"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Докато трае непреодолимата сила, изпълнението на задълженията и на свързаните с тях насрещни задължения се спира.</w:t>
      </w:r>
    </w:p>
    <w:p w14:paraId="046692E2" w14:textId="77777777" w:rsidR="00162F48" w:rsidRPr="00162F48" w:rsidRDefault="00162F48" w:rsidP="00162F48">
      <w:pPr>
        <w:keepNext/>
        <w:keepLines/>
        <w:widowControl w:val="0"/>
        <w:spacing w:after="254" w:line="230" w:lineRule="exact"/>
        <w:jc w:val="center"/>
        <w:outlineLvl w:val="2"/>
        <w:rPr>
          <w:rFonts w:ascii="Times New Roman" w:eastAsia="Times New Roman" w:hAnsi="Times New Roman" w:cs="Times New Roman"/>
          <w:b/>
          <w:bCs/>
          <w:color w:val="000000"/>
          <w:sz w:val="24"/>
          <w:szCs w:val="24"/>
          <w:lang w:eastAsia="bg-BG" w:bidi="bg-BG"/>
        </w:rPr>
      </w:pPr>
      <w:bookmarkStart w:id="10" w:name="bookmark33"/>
      <w:r w:rsidRPr="00162F48">
        <w:rPr>
          <w:rFonts w:ascii="Times New Roman" w:eastAsia="Times New Roman" w:hAnsi="Times New Roman" w:cs="Times New Roman"/>
          <w:b/>
          <w:bCs/>
          <w:color w:val="000000"/>
          <w:sz w:val="24"/>
          <w:szCs w:val="24"/>
          <w:u w:val="single"/>
          <w:lang w:eastAsia="bg-BG" w:bidi="bg-BG"/>
        </w:rPr>
        <w:t>Нищожност на отделни клаузи</w:t>
      </w:r>
      <w:bookmarkEnd w:id="10"/>
    </w:p>
    <w:p w14:paraId="6E1D90A3" w14:textId="4BC8D6D6" w:rsidR="00162F48" w:rsidRPr="00162F48" w:rsidRDefault="00162F48" w:rsidP="00162F48">
      <w:pPr>
        <w:widowControl w:val="0"/>
        <w:spacing w:after="279" w:line="278"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 xml:space="preserve">Чл. </w:t>
      </w:r>
      <w:r w:rsidR="0090796A">
        <w:rPr>
          <w:rFonts w:ascii="Times New Roman" w:eastAsia="Times New Roman" w:hAnsi="Times New Roman" w:cs="Times New Roman"/>
          <w:b/>
          <w:bCs/>
          <w:color w:val="000000"/>
          <w:sz w:val="24"/>
          <w:szCs w:val="24"/>
          <w:lang w:eastAsia="bg-BG" w:bidi="bg-BG"/>
        </w:rPr>
        <w:t>20</w:t>
      </w:r>
      <w:r w:rsidRPr="00162F48">
        <w:rPr>
          <w:rFonts w:ascii="Times New Roman" w:eastAsia="Times New Roman" w:hAnsi="Times New Roman" w:cs="Times New Roman"/>
          <w:b/>
          <w:bCs/>
          <w:color w:val="000000"/>
          <w:sz w:val="24"/>
          <w:szCs w:val="24"/>
          <w:lang w:eastAsia="bg-BG" w:bidi="bg-BG"/>
        </w:rPr>
        <w:t xml:space="preserve">. </w:t>
      </w:r>
      <w:r w:rsidRPr="00162F48">
        <w:rPr>
          <w:rFonts w:ascii="Times New Roman" w:eastAsia="Times New Roman" w:hAnsi="Times New Roman" w:cs="Times New Roman"/>
          <w:color w:val="000000"/>
          <w:sz w:val="24"/>
          <w:szCs w:val="24"/>
          <w:lang w:eastAsia="bg-BG" w:bidi="bg-BG"/>
        </w:rPr>
        <w:t>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w:t>
      </w:r>
    </w:p>
    <w:p w14:paraId="7F42A151" w14:textId="77777777" w:rsidR="00162F48" w:rsidRPr="00162F48" w:rsidRDefault="00162F48" w:rsidP="00162F48">
      <w:pPr>
        <w:keepNext/>
        <w:keepLines/>
        <w:widowControl w:val="0"/>
        <w:spacing w:after="263" w:line="230" w:lineRule="exact"/>
        <w:jc w:val="center"/>
        <w:outlineLvl w:val="2"/>
        <w:rPr>
          <w:rFonts w:ascii="Times New Roman" w:eastAsia="Times New Roman" w:hAnsi="Times New Roman" w:cs="Times New Roman"/>
          <w:b/>
          <w:bCs/>
          <w:color w:val="000000"/>
          <w:sz w:val="24"/>
          <w:szCs w:val="24"/>
          <w:lang w:eastAsia="bg-BG" w:bidi="bg-BG"/>
        </w:rPr>
      </w:pPr>
      <w:bookmarkStart w:id="11" w:name="bookmark34"/>
      <w:r w:rsidRPr="00162F48">
        <w:rPr>
          <w:rFonts w:ascii="Times New Roman" w:eastAsia="Times New Roman" w:hAnsi="Times New Roman" w:cs="Times New Roman"/>
          <w:b/>
          <w:bCs/>
          <w:color w:val="000000"/>
          <w:sz w:val="24"/>
          <w:szCs w:val="24"/>
          <w:u w:val="single"/>
          <w:lang w:eastAsia="bg-BG" w:bidi="bg-BG"/>
        </w:rPr>
        <w:t>Обработване и защита на личните данни</w:t>
      </w:r>
      <w:bookmarkEnd w:id="11"/>
    </w:p>
    <w:p w14:paraId="3A33940A" w14:textId="0A85615B" w:rsidR="00162F48" w:rsidRPr="00162F48" w:rsidRDefault="00162F48" w:rsidP="00162F48">
      <w:pPr>
        <w:widowControl w:val="0"/>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 xml:space="preserve">Чл. </w:t>
      </w:r>
      <w:r w:rsidR="0090796A">
        <w:rPr>
          <w:rFonts w:ascii="Times New Roman" w:eastAsia="Times New Roman" w:hAnsi="Times New Roman" w:cs="Times New Roman"/>
          <w:b/>
          <w:bCs/>
          <w:color w:val="000000"/>
          <w:sz w:val="24"/>
          <w:szCs w:val="24"/>
          <w:lang w:eastAsia="bg-BG" w:bidi="bg-BG"/>
        </w:rPr>
        <w:t>21</w:t>
      </w:r>
      <w:r w:rsidRPr="00162F48">
        <w:rPr>
          <w:rFonts w:ascii="Times New Roman" w:eastAsia="Times New Roman" w:hAnsi="Times New Roman" w:cs="Times New Roman"/>
          <w:b/>
          <w:bCs/>
          <w:color w:val="000000"/>
          <w:sz w:val="24"/>
          <w:szCs w:val="24"/>
          <w:lang w:eastAsia="bg-BG" w:bidi="bg-BG"/>
        </w:rPr>
        <w:t xml:space="preserve">. (1) </w:t>
      </w:r>
      <w:r w:rsidRPr="00162F48">
        <w:rPr>
          <w:rFonts w:ascii="Times New Roman" w:eastAsia="Times New Roman" w:hAnsi="Times New Roman" w:cs="Times New Roman"/>
          <w:color w:val="000000"/>
          <w:sz w:val="24"/>
          <w:szCs w:val="24"/>
          <w:lang w:eastAsia="bg-BG" w:bidi="bg-BG"/>
        </w:rPr>
        <w:t xml:space="preserve">Страните се задължават да обработват личните данни, посочени в договора или получени при и по повод изпълнението му, в съответствие с принципите на защита на личните данни, заложени в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95/46/БО (Общ регламент относно защитата на данните) и Закона </w:t>
      </w:r>
      <w:r w:rsidRPr="00162F48">
        <w:rPr>
          <w:rFonts w:ascii="Times New Roman" w:eastAsia="Times New Roman" w:hAnsi="Times New Roman" w:cs="Times New Roman"/>
          <w:color w:val="000000"/>
          <w:sz w:val="24"/>
          <w:szCs w:val="24"/>
          <w:lang w:eastAsia="bg-BG" w:bidi="bg-BG"/>
        </w:rPr>
        <w:lastRenderedPageBreak/>
        <w:t>за защита на личните данни.</w:t>
      </w:r>
    </w:p>
    <w:p w14:paraId="67C327F6" w14:textId="77777777" w:rsidR="00162F48" w:rsidRPr="00162F48" w:rsidRDefault="00162F48" w:rsidP="00162F48">
      <w:pPr>
        <w:widowControl w:val="0"/>
        <w:numPr>
          <w:ilvl w:val="0"/>
          <w:numId w:val="22"/>
        </w:numPr>
        <w:tabs>
          <w:tab w:val="left" w:pos="41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От страните се обработват лични данни само доколкото последните са необходими за целите на сключването и изпълнението на договора, както са определени в раздел I.</w:t>
      </w:r>
    </w:p>
    <w:p w14:paraId="44E0EA86" w14:textId="77777777" w:rsidR="00162F48" w:rsidRPr="00162F48" w:rsidRDefault="00162F48" w:rsidP="00162F48">
      <w:pPr>
        <w:widowControl w:val="0"/>
        <w:numPr>
          <w:ilvl w:val="0"/>
          <w:numId w:val="22"/>
        </w:numPr>
        <w:tabs>
          <w:tab w:val="left" w:pos="409"/>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Страните нямат право да използват лични данни за цели извън посочените по предходната точка, да ги предават на друг администратор, обработващ или в трета държава или международна организация, без предварително разрешение.</w:t>
      </w:r>
    </w:p>
    <w:p w14:paraId="0391EE93" w14:textId="77777777" w:rsidR="00162F48" w:rsidRPr="00162F48" w:rsidRDefault="00162F48" w:rsidP="00162F48">
      <w:pPr>
        <w:widowControl w:val="0"/>
        <w:numPr>
          <w:ilvl w:val="0"/>
          <w:numId w:val="22"/>
        </w:numPr>
        <w:tabs>
          <w:tab w:val="left" w:pos="40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Страните се задължават:</w:t>
      </w:r>
    </w:p>
    <w:p w14:paraId="107A335B" w14:textId="77777777" w:rsidR="00162F48" w:rsidRPr="00162F48" w:rsidRDefault="00162F48" w:rsidP="00162F48">
      <w:pPr>
        <w:widowControl w:val="0"/>
        <w:numPr>
          <w:ilvl w:val="0"/>
          <w:numId w:val="23"/>
        </w:numPr>
        <w:tabs>
          <w:tab w:val="left" w:pos="339"/>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Да изтриват незабавно личните данни, които са ползвали за нуждите на договора и да не съхраняват лични данни, когато вече не са необходими, освен ако няма нормативно задължение, произтичащо от правото на Европейския съюз или правото на Република България, за тяхното съхранение;</w:t>
      </w:r>
    </w:p>
    <w:p w14:paraId="7FA278FF" w14:textId="56326C5E" w:rsidR="00162F48" w:rsidRPr="00162F48" w:rsidRDefault="00162F48" w:rsidP="00162F48">
      <w:pPr>
        <w:widowControl w:val="0"/>
        <w:numPr>
          <w:ilvl w:val="0"/>
          <w:numId w:val="23"/>
        </w:numPr>
        <w:tabs>
          <w:tab w:val="left" w:pos="339"/>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Да обработват лични данни, единствено за целите на изпълнение на договора, и да не обработват данните за други цели, освен ако няма нормативно задължение, произтичащо от  правото на Европейския съюз или правото на Република България;</w:t>
      </w:r>
    </w:p>
    <w:p w14:paraId="1708C913" w14:textId="77777777" w:rsidR="00162F48" w:rsidRPr="00162F48" w:rsidRDefault="00162F48" w:rsidP="00162F48">
      <w:pPr>
        <w:widowControl w:val="0"/>
        <w:numPr>
          <w:ilvl w:val="0"/>
          <w:numId w:val="23"/>
        </w:numPr>
        <w:tabs>
          <w:tab w:val="left" w:pos="337"/>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Да не ползват лични данни, когато естеството на лични данни не изисква това.</w:t>
      </w:r>
    </w:p>
    <w:p w14:paraId="47169546" w14:textId="77777777" w:rsidR="00162F48" w:rsidRPr="00162F48" w:rsidRDefault="00162F48" w:rsidP="00162F48">
      <w:pPr>
        <w:widowControl w:val="0"/>
        <w:numPr>
          <w:ilvl w:val="0"/>
          <w:numId w:val="22"/>
        </w:numPr>
        <w:tabs>
          <w:tab w:val="left" w:pos="430"/>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Страните гарантират, че техните служители, които са оправомощени да обработват лични данни, са поели ангажимент за поверителност и конфиденциалност на получената информация, и няма да разгласяват личните данни, станали им известни при или по повод изпълнението на задълженията си по този договор, включително след прекратяване на трудовото/служебното им правоотношение.</w:t>
      </w:r>
    </w:p>
    <w:p w14:paraId="4869812F" w14:textId="77777777" w:rsidR="00162F48" w:rsidRPr="00162F48" w:rsidRDefault="00162F48" w:rsidP="00162F48">
      <w:pPr>
        <w:widowControl w:val="0"/>
        <w:numPr>
          <w:ilvl w:val="0"/>
          <w:numId w:val="22"/>
        </w:numPr>
        <w:tabs>
          <w:tab w:val="left" w:pos="43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Страните гарантират, че прилагат всички мерки за защита, определени и указани в техните вътрешни правила/политики за защита на личните данни, както и че прилагат подходящи технически и организационни мерки за защита, с цел постигане на сигурност на обработването на лични данни.</w:t>
      </w:r>
    </w:p>
    <w:p w14:paraId="128DD15A" w14:textId="77777777" w:rsidR="00162F48" w:rsidRPr="00162F48" w:rsidRDefault="00162F48" w:rsidP="00162F48">
      <w:pPr>
        <w:widowControl w:val="0"/>
        <w:numPr>
          <w:ilvl w:val="0"/>
          <w:numId w:val="22"/>
        </w:numPr>
        <w:tabs>
          <w:tab w:val="left" w:pos="50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Страните са предприели мерки за осигуряване на постоянна поверителност, цялостност, наличност и устойчивост на системите и услугите за обработване.</w:t>
      </w:r>
    </w:p>
    <w:p w14:paraId="65A52509" w14:textId="77777777" w:rsidR="00162F48" w:rsidRPr="00162F48" w:rsidRDefault="00162F48" w:rsidP="00162F48">
      <w:pPr>
        <w:widowControl w:val="0"/>
        <w:numPr>
          <w:ilvl w:val="0"/>
          <w:numId w:val="22"/>
        </w:numPr>
        <w:tabs>
          <w:tab w:val="left" w:pos="43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Страните декларират, че субектите на данни, посочени в договора, като лица за контакт, респ. лица, които са упълномощени да предават/приемат изпълнението по договора, са дали своето съгласие, свързаните с тях лични данни да бъдат обработвани за целите на изпълнение на договора.</w:t>
      </w:r>
    </w:p>
    <w:p w14:paraId="0B8AC515" w14:textId="77777777" w:rsidR="00162F48" w:rsidRPr="00162F48" w:rsidRDefault="00162F48" w:rsidP="00162F48">
      <w:pPr>
        <w:widowControl w:val="0"/>
        <w:numPr>
          <w:ilvl w:val="0"/>
          <w:numId w:val="22"/>
        </w:numPr>
        <w:tabs>
          <w:tab w:val="left" w:pos="425"/>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Страните се задължават:</w:t>
      </w:r>
    </w:p>
    <w:p w14:paraId="65B75EF0" w14:textId="77777777" w:rsidR="00162F48" w:rsidRPr="00162F48" w:rsidRDefault="00162F48" w:rsidP="00162F48">
      <w:pPr>
        <w:widowControl w:val="0"/>
        <w:numPr>
          <w:ilvl w:val="0"/>
          <w:numId w:val="24"/>
        </w:numPr>
        <w:tabs>
          <w:tab w:val="left" w:pos="337"/>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Да възпрепятстват всеки неупълномощен достъп до лични данни, в това число чрез компютърни системи;</w:t>
      </w:r>
    </w:p>
    <w:p w14:paraId="46C212C0" w14:textId="77777777" w:rsidR="00162F48" w:rsidRPr="00162F48" w:rsidRDefault="00162F48" w:rsidP="00162F48">
      <w:pPr>
        <w:widowControl w:val="0"/>
        <w:numPr>
          <w:ilvl w:val="0"/>
          <w:numId w:val="24"/>
        </w:numPr>
        <w:tabs>
          <w:tab w:val="left" w:pos="337"/>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Да гарантират, че оправомощените потребители на система за обработка на данни имат достъп само до личните данни, за които се отнася тяхното право на достъп;</w:t>
      </w:r>
    </w:p>
    <w:p w14:paraId="1E56295E" w14:textId="77777777" w:rsidR="00162F48" w:rsidRPr="00162F48" w:rsidRDefault="00162F48" w:rsidP="00162F48">
      <w:pPr>
        <w:widowControl w:val="0"/>
        <w:numPr>
          <w:ilvl w:val="0"/>
          <w:numId w:val="24"/>
        </w:numPr>
        <w:tabs>
          <w:tab w:val="left" w:pos="337"/>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Да гарантират, че при предаване на лични данни и транспортиране на носители за съхранение данните не могат да се четат, копират или изтриват без разрешение.</w:t>
      </w:r>
    </w:p>
    <w:p w14:paraId="6A7DB7EA" w14:textId="77777777" w:rsidR="00162F48" w:rsidRPr="00162F48" w:rsidRDefault="00162F48" w:rsidP="00162F48">
      <w:pPr>
        <w:widowControl w:val="0"/>
        <w:numPr>
          <w:ilvl w:val="0"/>
          <w:numId w:val="22"/>
        </w:numPr>
        <w:tabs>
          <w:tab w:val="left" w:pos="550"/>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ИЗПЪЛНИТЕЛЯТ се задължава да предотвратява всякакъв незаконен или случаен достъп до личните данни и всякакво друго незаконно обработване и злоупотреба с личните данни и да уведоми незабавно ВЪЗЛОЖИТЕЛЯ, в случай че установи случай на злоупотреба или достъп.</w:t>
      </w:r>
    </w:p>
    <w:p w14:paraId="740571C2" w14:textId="77777777" w:rsidR="00162F48" w:rsidRPr="00162F48" w:rsidRDefault="00162F48" w:rsidP="00162F48">
      <w:pPr>
        <w:widowControl w:val="0"/>
        <w:numPr>
          <w:ilvl w:val="0"/>
          <w:numId w:val="22"/>
        </w:numPr>
        <w:tabs>
          <w:tab w:val="left" w:pos="554"/>
        </w:tabs>
        <w:spacing w:after="283"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За неуредените с настоящия раздел въпроси, свързани със защитата на личните данни, се прилагат изискванията на Общия регламент относно защитата на данните и </w:t>
      </w:r>
      <w:r w:rsidRPr="00162F48">
        <w:rPr>
          <w:rFonts w:ascii="Times New Roman" w:eastAsia="Times New Roman" w:hAnsi="Times New Roman" w:cs="Times New Roman"/>
          <w:color w:val="000000"/>
          <w:sz w:val="24"/>
          <w:szCs w:val="24"/>
          <w:lang w:eastAsia="bg-BG" w:bidi="bg-BG"/>
        </w:rPr>
        <w:lastRenderedPageBreak/>
        <w:t>законодателството на Република България.</w:t>
      </w:r>
    </w:p>
    <w:p w14:paraId="5C8A1EB9" w14:textId="77777777" w:rsidR="00162F48" w:rsidRPr="00162F48" w:rsidRDefault="00162F48" w:rsidP="00162F48">
      <w:pPr>
        <w:widowControl w:val="0"/>
        <w:tabs>
          <w:tab w:val="left" w:pos="339"/>
        </w:tabs>
        <w:spacing w:after="0" w:line="274" w:lineRule="exact"/>
        <w:jc w:val="both"/>
        <w:rPr>
          <w:rFonts w:ascii="Times New Roman" w:eastAsia="Times New Roman" w:hAnsi="Times New Roman" w:cs="Times New Roman"/>
          <w:color w:val="000000"/>
          <w:sz w:val="24"/>
          <w:szCs w:val="24"/>
          <w:lang w:eastAsia="bg-BG" w:bidi="bg-BG"/>
        </w:rPr>
      </w:pPr>
    </w:p>
    <w:p w14:paraId="39C9772C" w14:textId="77777777" w:rsidR="00162F48" w:rsidRPr="00162F48" w:rsidRDefault="00162F48" w:rsidP="00162F48">
      <w:pPr>
        <w:keepNext/>
        <w:keepLines/>
        <w:widowControl w:val="0"/>
        <w:spacing w:after="260" w:line="220" w:lineRule="exact"/>
        <w:jc w:val="center"/>
        <w:outlineLvl w:val="2"/>
        <w:rPr>
          <w:rFonts w:ascii="Times New Roman" w:eastAsia="Times New Roman" w:hAnsi="Times New Roman" w:cs="Times New Roman"/>
          <w:color w:val="000000"/>
          <w:sz w:val="24"/>
          <w:szCs w:val="24"/>
          <w:lang w:eastAsia="bg-BG" w:bidi="bg-BG"/>
        </w:rPr>
      </w:pPr>
      <w:bookmarkStart w:id="12" w:name="bookmark35"/>
      <w:r w:rsidRPr="00162F48">
        <w:rPr>
          <w:rFonts w:ascii="Times New Roman" w:eastAsia="Times New Roman" w:hAnsi="Times New Roman" w:cs="Times New Roman"/>
          <w:color w:val="000000"/>
          <w:sz w:val="24"/>
          <w:szCs w:val="24"/>
          <w:u w:val="single"/>
          <w:lang w:eastAsia="bg-BG" w:bidi="bg-BG"/>
        </w:rPr>
        <w:t>Уведомления</w:t>
      </w:r>
      <w:bookmarkEnd w:id="12"/>
    </w:p>
    <w:p w14:paraId="00EDB645" w14:textId="0D7AD61F" w:rsidR="00162F48" w:rsidRPr="00162F48" w:rsidRDefault="00162F48" w:rsidP="00162F48">
      <w:pPr>
        <w:widowControl w:val="0"/>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Чл. </w:t>
      </w:r>
      <w:r w:rsidR="0090796A">
        <w:rPr>
          <w:rFonts w:ascii="Times New Roman" w:eastAsia="Times New Roman" w:hAnsi="Times New Roman" w:cs="Times New Roman"/>
          <w:color w:val="000000"/>
          <w:sz w:val="24"/>
          <w:szCs w:val="24"/>
          <w:lang w:eastAsia="bg-BG" w:bidi="bg-BG"/>
        </w:rPr>
        <w:t>22</w:t>
      </w:r>
      <w:r w:rsidRPr="00162F48">
        <w:rPr>
          <w:rFonts w:ascii="Times New Roman" w:eastAsia="Times New Roman" w:hAnsi="Times New Roman" w:cs="Times New Roman"/>
          <w:color w:val="000000"/>
          <w:sz w:val="24"/>
          <w:szCs w:val="24"/>
          <w:lang w:eastAsia="bg-BG" w:bidi="bg-BG"/>
        </w:rPr>
        <w:t>. (1)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електронна поща.</w:t>
      </w:r>
    </w:p>
    <w:p w14:paraId="3A761C08" w14:textId="77777777" w:rsidR="00162F48" w:rsidRPr="00162F48" w:rsidRDefault="00162F48" w:rsidP="00162F48">
      <w:pPr>
        <w:widowControl w:val="0"/>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(2) За целите на този договор данните и лицата за контакт на страните са, както следва:</w:t>
      </w:r>
    </w:p>
    <w:p w14:paraId="601E23C4" w14:textId="77777777" w:rsidR="00162F48" w:rsidRPr="00162F48" w:rsidRDefault="00162F48" w:rsidP="00162F48">
      <w:pPr>
        <w:widowControl w:val="0"/>
        <w:numPr>
          <w:ilvl w:val="0"/>
          <w:numId w:val="25"/>
        </w:numPr>
        <w:tabs>
          <w:tab w:val="left" w:pos="890"/>
        </w:tabs>
        <w:spacing w:after="0" w:line="274" w:lineRule="exact"/>
        <w:ind w:left="600"/>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За ВЪЗЛОЖИТЕЛЯ:</w:t>
      </w:r>
    </w:p>
    <w:p w14:paraId="7F4EF8BB" w14:textId="77777777" w:rsidR="00162F48" w:rsidRPr="00162F48" w:rsidRDefault="00162F48" w:rsidP="00162F48">
      <w:pPr>
        <w:widowControl w:val="0"/>
        <w:tabs>
          <w:tab w:val="left" w:leader="dot" w:pos="6974"/>
        </w:tabs>
        <w:spacing w:after="0" w:line="274" w:lineRule="exact"/>
        <w:ind w:left="600"/>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Адрес за кореспонденция:</w:t>
      </w:r>
      <w:r w:rsidRPr="00162F48">
        <w:rPr>
          <w:rFonts w:ascii="Times New Roman" w:eastAsia="Times New Roman" w:hAnsi="Times New Roman" w:cs="Times New Roman"/>
          <w:color w:val="000000"/>
          <w:sz w:val="24"/>
          <w:szCs w:val="24"/>
          <w:lang w:eastAsia="bg-BG" w:bidi="bg-BG"/>
        </w:rPr>
        <w:tab/>
      </w:r>
    </w:p>
    <w:p w14:paraId="13A918AB" w14:textId="77777777" w:rsidR="00162F48" w:rsidRPr="00162F48" w:rsidRDefault="00162F48" w:rsidP="00162F48">
      <w:pPr>
        <w:widowControl w:val="0"/>
        <w:tabs>
          <w:tab w:val="left" w:leader="dot" w:pos="6974"/>
        </w:tabs>
        <w:spacing w:after="0" w:line="274" w:lineRule="exact"/>
        <w:ind w:left="600"/>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Телефон: </w:t>
      </w:r>
      <w:r w:rsidRPr="00162F48">
        <w:rPr>
          <w:rFonts w:ascii="Times New Roman" w:eastAsia="Times New Roman" w:hAnsi="Times New Roman" w:cs="Times New Roman"/>
          <w:color w:val="000000"/>
          <w:sz w:val="24"/>
          <w:szCs w:val="24"/>
          <w:lang w:eastAsia="bg-BG" w:bidi="bg-BG"/>
        </w:rPr>
        <w:tab/>
      </w:r>
    </w:p>
    <w:p w14:paraId="59241FFA" w14:textId="77777777" w:rsidR="00162F48" w:rsidRPr="00162F48" w:rsidRDefault="00162F48" w:rsidP="00162F48">
      <w:pPr>
        <w:widowControl w:val="0"/>
        <w:tabs>
          <w:tab w:val="left" w:leader="dot" w:pos="7291"/>
        </w:tabs>
        <w:spacing w:after="0" w:line="274" w:lineRule="exact"/>
        <w:ind w:left="600"/>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val="en-US" w:bidi="en-US"/>
        </w:rPr>
        <w:t>e-mail:</w:t>
      </w:r>
      <w:r w:rsidRPr="00162F48">
        <w:rPr>
          <w:rFonts w:ascii="Times New Roman" w:eastAsia="Times New Roman" w:hAnsi="Times New Roman" w:cs="Times New Roman"/>
          <w:color w:val="000000"/>
          <w:sz w:val="24"/>
          <w:szCs w:val="24"/>
          <w:lang w:eastAsia="bg-BG" w:bidi="bg-BG"/>
        </w:rPr>
        <w:tab/>
      </w:r>
    </w:p>
    <w:p w14:paraId="59EB9B13" w14:textId="77777777" w:rsidR="00162F48" w:rsidRPr="00162F48" w:rsidRDefault="00162F48" w:rsidP="00162F48">
      <w:pPr>
        <w:widowControl w:val="0"/>
        <w:tabs>
          <w:tab w:val="left" w:leader="dot" w:pos="6974"/>
        </w:tabs>
        <w:spacing w:after="283" w:line="274" w:lineRule="exact"/>
        <w:ind w:left="600"/>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Лице за контакт:</w:t>
      </w:r>
      <w:r w:rsidRPr="00162F48">
        <w:rPr>
          <w:rFonts w:ascii="Times New Roman" w:eastAsia="Times New Roman" w:hAnsi="Times New Roman" w:cs="Times New Roman"/>
          <w:color w:val="000000"/>
          <w:sz w:val="24"/>
          <w:szCs w:val="24"/>
          <w:lang w:eastAsia="bg-BG" w:bidi="bg-BG"/>
        </w:rPr>
        <w:tab/>
      </w:r>
    </w:p>
    <w:p w14:paraId="1DBEDE64" w14:textId="77777777" w:rsidR="00162F48" w:rsidRPr="00162F48" w:rsidRDefault="00162F48" w:rsidP="00162F48">
      <w:pPr>
        <w:widowControl w:val="0"/>
        <w:tabs>
          <w:tab w:val="left" w:pos="339"/>
        </w:tabs>
        <w:spacing w:after="0" w:line="274" w:lineRule="exact"/>
        <w:jc w:val="both"/>
        <w:rPr>
          <w:rFonts w:ascii="Times New Roman" w:eastAsia="Microsoft Sans Serif" w:hAnsi="Times New Roman" w:cs="Times New Roman"/>
          <w:color w:val="000000"/>
          <w:sz w:val="24"/>
          <w:szCs w:val="24"/>
          <w:lang w:eastAsia="bg-BG" w:bidi="bg-BG"/>
        </w:rPr>
      </w:pPr>
      <w:r w:rsidRPr="00162F48">
        <w:rPr>
          <w:rFonts w:ascii="Times New Roman" w:eastAsia="Microsoft Sans Serif" w:hAnsi="Times New Roman" w:cs="Times New Roman"/>
          <w:color w:val="000000"/>
          <w:sz w:val="24"/>
          <w:szCs w:val="24"/>
          <w:lang w:eastAsia="bg-BG" w:bidi="bg-BG"/>
        </w:rPr>
        <w:t>За ИЗПЪЛНИТЕЛЯ:</w:t>
      </w:r>
    </w:p>
    <w:p w14:paraId="7704F0DC" w14:textId="77777777" w:rsidR="00162F48" w:rsidRPr="00162F48" w:rsidRDefault="00162F48" w:rsidP="00162F48">
      <w:pPr>
        <w:widowControl w:val="0"/>
        <w:tabs>
          <w:tab w:val="left" w:pos="339"/>
        </w:tabs>
        <w:spacing w:after="0" w:line="274" w:lineRule="exact"/>
        <w:jc w:val="both"/>
        <w:rPr>
          <w:rFonts w:ascii="Times New Roman" w:eastAsia="Microsoft Sans Serif" w:hAnsi="Times New Roman" w:cs="Times New Roman"/>
          <w:color w:val="000000"/>
          <w:sz w:val="24"/>
          <w:szCs w:val="24"/>
          <w:lang w:eastAsia="bg-BG" w:bidi="bg-BG"/>
        </w:rPr>
      </w:pPr>
    </w:p>
    <w:p w14:paraId="374BA305" w14:textId="704D7BC8" w:rsidR="00162F48" w:rsidRPr="00162F48" w:rsidRDefault="00162F48" w:rsidP="00162F48">
      <w:pPr>
        <w:widowControl w:val="0"/>
        <w:tabs>
          <w:tab w:val="left" w:pos="339"/>
        </w:tabs>
        <w:spacing w:after="0" w:line="274" w:lineRule="exact"/>
        <w:jc w:val="both"/>
        <w:rPr>
          <w:rFonts w:ascii="Times New Roman" w:eastAsia="Microsoft Sans Serif" w:hAnsi="Times New Roman" w:cs="Times New Roman"/>
          <w:color w:val="000000"/>
          <w:sz w:val="24"/>
          <w:szCs w:val="24"/>
          <w:lang w:eastAsia="bg-BG" w:bidi="bg-BG"/>
        </w:rPr>
      </w:pPr>
      <w:r w:rsidRPr="00162F48">
        <w:rPr>
          <w:rFonts w:ascii="Times New Roman" w:eastAsia="Microsoft Sans Serif" w:hAnsi="Times New Roman" w:cs="Times New Roman"/>
          <w:color w:val="000000"/>
          <w:sz w:val="24"/>
          <w:szCs w:val="24"/>
          <w:lang w:eastAsia="bg-BG" w:bidi="bg-BG"/>
        </w:rPr>
        <w:t xml:space="preserve">Адрес </w:t>
      </w:r>
      <w:r w:rsidRPr="00162F48">
        <w:rPr>
          <w:rFonts w:ascii="Times New Roman" w:eastAsia="Times New Roman" w:hAnsi="Times New Roman" w:cs="Times New Roman"/>
          <w:color w:val="000000"/>
          <w:sz w:val="24"/>
          <w:szCs w:val="24"/>
          <w:lang w:eastAsia="bg-BG" w:bidi="bg-BG"/>
        </w:rPr>
        <w:t>за кореспонденция:</w:t>
      </w:r>
      <w:r w:rsidRPr="00162F48">
        <w:rPr>
          <w:rFonts w:ascii="Times New Roman" w:eastAsia="Times New Roman" w:hAnsi="Times New Roman" w:cs="Times New Roman"/>
          <w:color w:val="000000"/>
          <w:sz w:val="24"/>
          <w:szCs w:val="24"/>
          <w:lang w:eastAsia="bg-BG" w:bidi="bg-BG"/>
        </w:rPr>
        <w:tab/>
      </w:r>
    </w:p>
    <w:p w14:paraId="6BB9C69D" w14:textId="77777777" w:rsidR="00162F48" w:rsidRPr="00162F48" w:rsidRDefault="00162F48" w:rsidP="00162F48">
      <w:pPr>
        <w:widowControl w:val="0"/>
        <w:tabs>
          <w:tab w:val="left" w:leader="dot" w:pos="7016"/>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Тел.: </w:t>
      </w:r>
      <w:r w:rsidRPr="00162F48">
        <w:rPr>
          <w:rFonts w:ascii="Times New Roman" w:eastAsia="Times New Roman" w:hAnsi="Times New Roman" w:cs="Times New Roman"/>
          <w:color w:val="000000"/>
          <w:sz w:val="24"/>
          <w:szCs w:val="24"/>
          <w:lang w:eastAsia="bg-BG" w:bidi="bg-BG"/>
        </w:rPr>
        <w:tab/>
      </w:r>
    </w:p>
    <w:p w14:paraId="51056008" w14:textId="77777777" w:rsidR="00162F48" w:rsidRPr="00162F48" w:rsidRDefault="00162F48" w:rsidP="00162F48">
      <w:pPr>
        <w:widowControl w:val="0"/>
        <w:tabs>
          <w:tab w:val="left" w:leader="dot" w:pos="7016"/>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val="en-US" w:bidi="en-US"/>
        </w:rPr>
        <w:t>e-mail:</w:t>
      </w:r>
      <w:r w:rsidRPr="00162F48">
        <w:rPr>
          <w:rFonts w:ascii="Times New Roman" w:eastAsia="Times New Roman" w:hAnsi="Times New Roman" w:cs="Times New Roman"/>
          <w:color w:val="000000"/>
          <w:sz w:val="24"/>
          <w:szCs w:val="24"/>
          <w:lang w:eastAsia="bg-BG" w:bidi="bg-BG"/>
        </w:rPr>
        <w:tab/>
      </w:r>
    </w:p>
    <w:p w14:paraId="5641FB6E" w14:textId="77777777" w:rsidR="00162F48" w:rsidRPr="00162F48" w:rsidRDefault="00162F48" w:rsidP="00162F48">
      <w:pPr>
        <w:widowControl w:val="0"/>
        <w:tabs>
          <w:tab w:val="left" w:leader="dot" w:pos="7016"/>
        </w:tabs>
        <w:spacing w:after="24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Лице за контакт:</w:t>
      </w:r>
      <w:r w:rsidRPr="00162F48">
        <w:rPr>
          <w:rFonts w:ascii="Times New Roman" w:eastAsia="Times New Roman" w:hAnsi="Times New Roman" w:cs="Times New Roman"/>
          <w:color w:val="000000"/>
          <w:sz w:val="24"/>
          <w:szCs w:val="24"/>
          <w:lang w:eastAsia="bg-BG" w:bidi="bg-BG"/>
        </w:rPr>
        <w:tab/>
      </w:r>
    </w:p>
    <w:p w14:paraId="3C5793B6" w14:textId="77777777" w:rsidR="00162F48" w:rsidRPr="00162F48" w:rsidRDefault="00162F48" w:rsidP="00162F48">
      <w:pPr>
        <w:widowControl w:val="0"/>
        <w:numPr>
          <w:ilvl w:val="0"/>
          <w:numId w:val="3"/>
        </w:numPr>
        <w:tabs>
          <w:tab w:val="left" w:pos="41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14:paraId="06CA846A" w14:textId="77777777" w:rsidR="00162F48" w:rsidRPr="00162F48" w:rsidRDefault="00162F48" w:rsidP="00162F48">
      <w:pPr>
        <w:widowControl w:val="0"/>
        <w:numPr>
          <w:ilvl w:val="0"/>
          <w:numId w:val="3"/>
        </w:numPr>
        <w:tabs>
          <w:tab w:val="left" w:pos="595"/>
        </w:tabs>
        <w:spacing w:after="275"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При преобразуване без прекратяване, промяна на наименованието, </w:t>
      </w:r>
      <w:proofErr w:type="spellStart"/>
      <w:r w:rsidRPr="00162F48">
        <w:rPr>
          <w:rFonts w:ascii="Times New Roman" w:eastAsia="Times New Roman" w:hAnsi="Times New Roman" w:cs="Times New Roman"/>
          <w:color w:val="000000"/>
          <w:sz w:val="24"/>
          <w:szCs w:val="24"/>
          <w:lang w:eastAsia="bg-BG" w:bidi="bg-BG"/>
        </w:rPr>
        <w:t>правноорганизационната</w:t>
      </w:r>
      <w:proofErr w:type="spellEnd"/>
      <w:r w:rsidRPr="00162F48">
        <w:rPr>
          <w:rFonts w:ascii="Times New Roman" w:eastAsia="Times New Roman" w:hAnsi="Times New Roman" w:cs="Times New Roman"/>
          <w:color w:val="000000"/>
          <w:sz w:val="24"/>
          <w:szCs w:val="24"/>
          <w:lang w:eastAsia="bg-BG" w:bidi="bg-BG"/>
        </w:rPr>
        <w:t xml:space="preserve"> форма, седалището, адреса на управление, предмета на дейност, срока на съществуване, органите на управление и представителство на </w:t>
      </w:r>
      <w:r w:rsidRPr="00162F48">
        <w:rPr>
          <w:rFonts w:ascii="Times New Roman" w:eastAsia="Times New Roman" w:hAnsi="Times New Roman" w:cs="Times New Roman"/>
          <w:b/>
          <w:bCs/>
          <w:color w:val="000000"/>
          <w:sz w:val="24"/>
          <w:szCs w:val="24"/>
          <w:lang w:eastAsia="bg-BG" w:bidi="bg-BG"/>
        </w:rPr>
        <w:t>ИЗПЪЛНИТЕЛЯ</w:t>
      </w:r>
      <w:r w:rsidRPr="00162F48">
        <w:rPr>
          <w:rFonts w:ascii="Times New Roman" w:eastAsia="Times New Roman" w:hAnsi="Times New Roman" w:cs="Times New Roman"/>
          <w:color w:val="000000"/>
          <w:sz w:val="24"/>
          <w:szCs w:val="24"/>
          <w:lang w:eastAsia="bg-BG" w:bidi="bg-BG"/>
        </w:rPr>
        <w:t xml:space="preserve">, същият се задължава да уведоми </w:t>
      </w:r>
      <w:r w:rsidRPr="00162F48">
        <w:rPr>
          <w:rFonts w:ascii="Times New Roman" w:eastAsia="Times New Roman" w:hAnsi="Times New Roman" w:cs="Times New Roman"/>
          <w:b/>
          <w:bCs/>
          <w:color w:val="000000"/>
          <w:sz w:val="24"/>
          <w:szCs w:val="24"/>
          <w:lang w:eastAsia="bg-BG" w:bidi="bg-BG"/>
        </w:rPr>
        <w:t xml:space="preserve">ВЪЗЛОЖИТЕЛЯ </w:t>
      </w:r>
      <w:r w:rsidRPr="00162F48">
        <w:rPr>
          <w:rFonts w:ascii="Times New Roman" w:eastAsia="Times New Roman" w:hAnsi="Times New Roman" w:cs="Times New Roman"/>
          <w:color w:val="000000"/>
          <w:sz w:val="24"/>
          <w:szCs w:val="24"/>
          <w:lang w:eastAsia="bg-BG" w:bidi="bg-BG"/>
        </w:rPr>
        <w:t>за промяната в срок до 3 (три) дни от вписването и в съответния регистър.</w:t>
      </w:r>
    </w:p>
    <w:p w14:paraId="72F2B2E8" w14:textId="77777777" w:rsidR="00162F48" w:rsidRPr="00162F48" w:rsidRDefault="00162F48" w:rsidP="00162F48">
      <w:pPr>
        <w:widowControl w:val="0"/>
        <w:tabs>
          <w:tab w:val="left" w:pos="339"/>
        </w:tabs>
        <w:spacing w:after="0" w:line="274" w:lineRule="exact"/>
        <w:jc w:val="both"/>
        <w:rPr>
          <w:rFonts w:ascii="Times New Roman" w:eastAsia="Microsoft Sans Serif" w:hAnsi="Times New Roman" w:cs="Times New Roman"/>
          <w:color w:val="000000"/>
          <w:sz w:val="24"/>
          <w:szCs w:val="24"/>
          <w:lang w:eastAsia="bg-BG" w:bidi="bg-BG"/>
        </w:rPr>
      </w:pPr>
    </w:p>
    <w:p w14:paraId="63C675D3" w14:textId="77777777" w:rsidR="00162F48" w:rsidRPr="00162F48" w:rsidRDefault="00162F48" w:rsidP="00162F48">
      <w:pPr>
        <w:keepNext/>
        <w:keepLines/>
        <w:widowControl w:val="0"/>
        <w:spacing w:after="263" w:line="230" w:lineRule="exact"/>
        <w:jc w:val="center"/>
        <w:outlineLvl w:val="2"/>
        <w:rPr>
          <w:rFonts w:ascii="Times New Roman" w:eastAsia="Times New Roman" w:hAnsi="Times New Roman" w:cs="Times New Roman"/>
          <w:b/>
          <w:bCs/>
          <w:color w:val="000000"/>
          <w:sz w:val="24"/>
          <w:szCs w:val="24"/>
          <w:lang w:eastAsia="bg-BG" w:bidi="bg-BG"/>
        </w:rPr>
      </w:pPr>
      <w:bookmarkStart w:id="13" w:name="bookmark36"/>
      <w:r w:rsidRPr="00162F48">
        <w:rPr>
          <w:rFonts w:ascii="Times New Roman" w:eastAsia="Times New Roman" w:hAnsi="Times New Roman" w:cs="Times New Roman"/>
          <w:b/>
          <w:bCs/>
          <w:color w:val="000000"/>
          <w:sz w:val="24"/>
          <w:szCs w:val="24"/>
          <w:u w:val="single"/>
          <w:lang w:eastAsia="bg-BG" w:bidi="bg-BG"/>
        </w:rPr>
        <w:t>Приложимо право</w:t>
      </w:r>
      <w:bookmarkEnd w:id="13"/>
    </w:p>
    <w:p w14:paraId="4FA3101E" w14:textId="269B5CEF" w:rsidR="00162F48" w:rsidRPr="00162F48" w:rsidRDefault="00162F48" w:rsidP="00162F48">
      <w:pPr>
        <w:widowControl w:val="0"/>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Чл. 2</w:t>
      </w:r>
      <w:r w:rsidR="0090796A">
        <w:rPr>
          <w:rFonts w:ascii="Times New Roman" w:eastAsia="Times New Roman" w:hAnsi="Times New Roman" w:cs="Times New Roman"/>
          <w:b/>
          <w:bCs/>
          <w:color w:val="000000"/>
          <w:sz w:val="24"/>
          <w:szCs w:val="24"/>
          <w:lang w:eastAsia="bg-BG" w:bidi="bg-BG"/>
        </w:rPr>
        <w:t>3</w:t>
      </w:r>
      <w:r w:rsidRPr="00162F48">
        <w:rPr>
          <w:rFonts w:ascii="Times New Roman" w:eastAsia="Times New Roman" w:hAnsi="Times New Roman" w:cs="Times New Roman"/>
          <w:b/>
          <w:bCs/>
          <w:color w:val="000000"/>
          <w:sz w:val="24"/>
          <w:szCs w:val="24"/>
          <w:lang w:eastAsia="bg-BG" w:bidi="bg-BG"/>
        </w:rPr>
        <w:t xml:space="preserve"> (1) </w:t>
      </w:r>
      <w:r w:rsidRPr="00162F48">
        <w:rPr>
          <w:rFonts w:ascii="Times New Roman" w:eastAsia="Times New Roman" w:hAnsi="Times New Roman" w:cs="Times New Roman"/>
          <w:color w:val="000000"/>
          <w:sz w:val="24"/>
          <w:szCs w:val="24"/>
          <w:lang w:eastAsia="bg-BG" w:bidi="bg-BG"/>
        </w:rPr>
        <w:t>За неуредените в този договор въпроси, се прилагат нормите на действащото законодателство.</w:t>
      </w:r>
    </w:p>
    <w:p w14:paraId="3DAE4164" w14:textId="77777777" w:rsidR="00162F48" w:rsidRPr="00162F48" w:rsidRDefault="00162F48" w:rsidP="00162F48">
      <w:pPr>
        <w:widowControl w:val="0"/>
        <w:numPr>
          <w:ilvl w:val="0"/>
          <w:numId w:val="26"/>
        </w:numPr>
        <w:tabs>
          <w:tab w:val="left" w:pos="40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Страните се съгласяват при възникване на спорове във връзка с изпълнението на поетите задължения или неуредени в договора въпроси, да решават същите чрез преговори, в дух на взаимно разбирателство. При </w:t>
      </w:r>
      <w:proofErr w:type="spellStart"/>
      <w:r w:rsidRPr="00162F48">
        <w:rPr>
          <w:rFonts w:ascii="Times New Roman" w:eastAsia="Times New Roman" w:hAnsi="Times New Roman" w:cs="Times New Roman"/>
          <w:color w:val="000000"/>
          <w:sz w:val="24"/>
          <w:szCs w:val="24"/>
          <w:lang w:eastAsia="bg-BG" w:bidi="bg-BG"/>
        </w:rPr>
        <w:t>непостигане</w:t>
      </w:r>
      <w:proofErr w:type="spellEnd"/>
      <w:r w:rsidRPr="00162F48">
        <w:rPr>
          <w:rFonts w:ascii="Times New Roman" w:eastAsia="Times New Roman" w:hAnsi="Times New Roman" w:cs="Times New Roman"/>
          <w:color w:val="000000"/>
          <w:sz w:val="24"/>
          <w:szCs w:val="24"/>
          <w:lang w:eastAsia="bg-BG" w:bidi="bg-BG"/>
        </w:rPr>
        <w:t xml:space="preserve"> на споразумение, всяка от </w:t>
      </w:r>
      <w:r w:rsidRPr="00162F48">
        <w:rPr>
          <w:rFonts w:ascii="Times New Roman" w:eastAsia="Times New Roman" w:hAnsi="Times New Roman" w:cs="Times New Roman"/>
          <w:color w:val="000000"/>
          <w:sz w:val="24"/>
          <w:szCs w:val="24"/>
          <w:lang w:eastAsia="bg-BG" w:bidi="bg-BG"/>
        </w:rPr>
        <w:lastRenderedPageBreak/>
        <w:t>страните може да отнесе спора за разрешаване пред компетентния съд, с оглед естеството му и съгласно действащото законодателство, регламентиращо тези отношения.</w:t>
      </w:r>
    </w:p>
    <w:p w14:paraId="610F61C8" w14:textId="77777777" w:rsidR="00162F48" w:rsidRPr="00162F48" w:rsidRDefault="00162F48" w:rsidP="00162F48">
      <w:pPr>
        <w:widowControl w:val="0"/>
        <w:numPr>
          <w:ilvl w:val="0"/>
          <w:numId w:val="26"/>
        </w:numPr>
        <w:tabs>
          <w:tab w:val="left" w:pos="40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По взаимно съгласие между страните по договора, изразено в допълнително споразумение към него, може да бъде уговорено намаляване или удължаване на всеки от посочените срокове, когато това се налага от условията на А</w:t>
      </w:r>
      <w:r w:rsidRPr="00162F48">
        <w:rPr>
          <w:rFonts w:ascii="Times New Roman" w:eastAsia="Times New Roman" w:hAnsi="Times New Roman" w:cs="Times New Roman"/>
          <w:color w:val="000000"/>
          <w:sz w:val="24"/>
          <w:szCs w:val="24"/>
          <w:u w:val="single"/>
          <w:lang w:eastAsia="bg-BG" w:bidi="bg-BG"/>
        </w:rPr>
        <w:t>ДБ</w:t>
      </w:r>
      <w:r w:rsidRPr="00162F48">
        <w:rPr>
          <w:rFonts w:ascii="Times New Roman" w:eastAsia="Times New Roman" w:hAnsi="Times New Roman" w:cs="Times New Roman"/>
          <w:color w:val="000000"/>
          <w:sz w:val="24"/>
          <w:szCs w:val="24"/>
          <w:lang w:eastAsia="bg-BG" w:bidi="bg-BG"/>
        </w:rPr>
        <w:t>ФП.</w:t>
      </w:r>
    </w:p>
    <w:p w14:paraId="2627284C" w14:textId="77777777" w:rsidR="00162F48" w:rsidRPr="00162F48" w:rsidRDefault="00162F48" w:rsidP="00162F48">
      <w:pPr>
        <w:widowControl w:val="0"/>
        <w:numPr>
          <w:ilvl w:val="0"/>
          <w:numId w:val="26"/>
        </w:numPr>
        <w:tabs>
          <w:tab w:val="left" w:pos="404"/>
        </w:tabs>
        <w:spacing w:after="275"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Измененията имат за цел да гарантират, че изпълнението на договора ще протече съобразно обхвата и изискванията на одобрения за финансиране проект.</w:t>
      </w:r>
    </w:p>
    <w:p w14:paraId="4741C200" w14:textId="77777777" w:rsidR="00162F48" w:rsidRPr="00162F48" w:rsidRDefault="00162F48" w:rsidP="00162F48">
      <w:pPr>
        <w:keepNext/>
        <w:keepLines/>
        <w:widowControl w:val="0"/>
        <w:spacing w:after="258" w:line="230" w:lineRule="exact"/>
        <w:jc w:val="center"/>
        <w:outlineLvl w:val="2"/>
        <w:rPr>
          <w:rFonts w:ascii="Times New Roman" w:eastAsia="Times New Roman" w:hAnsi="Times New Roman" w:cs="Times New Roman"/>
          <w:b/>
          <w:bCs/>
          <w:color w:val="000000"/>
          <w:sz w:val="24"/>
          <w:szCs w:val="24"/>
          <w:lang w:eastAsia="bg-BG" w:bidi="bg-BG"/>
        </w:rPr>
      </w:pPr>
      <w:bookmarkStart w:id="14" w:name="bookmark37"/>
      <w:r w:rsidRPr="00162F48">
        <w:rPr>
          <w:rFonts w:ascii="Times New Roman" w:eastAsia="Times New Roman" w:hAnsi="Times New Roman" w:cs="Times New Roman"/>
          <w:b/>
          <w:bCs/>
          <w:color w:val="000000"/>
          <w:sz w:val="24"/>
          <w:szCs w:val="24"/>
          <w:u w:val="single"/>
          <w:lang w:eastAsia="bg-BG" w:bidi="bg-BG"/>
        </w:rPr>
        <w:t>Отговорност</w:t>
      </w:r>
      <w:bookmarkEnd w:id="14"/>
    </w:p>
    <w:p w14:paraId="40BC6466" w14:textId="5745BF7D" w:rsidR="00162F48" w:rsidRPr="00162F48" w:rsidRDefault="00162F48" w:rsidP="00162F48">
      <w:pPr>
        <w:widowControl w:val="0"/>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Чл. 2</w:t>
      </w:r>
      <w:r w:rsidR="0090796A">
        <w:rPr>
          <w:rFonts w:ascii="Times New Roman" w:eastAsia="Times New Roman" w:hAnsi="Times New Roman" w:cs="Times New Roman"/>
          <w:b/>
          <w:bCs/>
          <w:color w:val="000000"/>
          <w:sz w:val="24"/>
          <w:szCs w:val="24"/>
          <w:lang w:eastAsia="bg-BG" w:bidi="bg-BG"/>
        </w:rPr>
        <w:t>4</w:t>
      </w:r>
      <w:r w:rsidRPr="00162F48">
        <w:rPr>
          <w:rFonts w:ascii="Times New Roman" w:eastAsia="Times New Roman" w:hAnsi="Times New Roman" w:cs="Times New Roman"/>
          <w:b/>
          <w:bCs/>
          <w:color w:val="000000"/>
          <w:sz w:val="24"/>
          <w:szCs w:val="24"/>
          <w:lang w:eastAsia="bg-BG" w:bidi="bg-BG"/>
        </w:rPr>
        <w:t xml:space="preserve">. (1) </w:t>
      </w:r>
      <w:r w:rsidRPr="00162F48">
        <w:rPr>
          <w:rFonts w:ascii="Times New Roman" w:eastAsia="Times New Roman" w:hAnsi="Times New Roman" w:cs="Times New Roman"/>
          <w:color w:val="000000"/>
          <w:sz w:val="24"/>
          <w:szCs w:val="24"/>
          <w:lang w:eastAsia="bg-BG" w:bidi="bg-BG"/>
        </w:rPr>
        <w:t xml:space="preserve">Програмния оператор и </w:t>
      </w:r>
      <w:r w:rsidRPr="00162F48">
        <w:rPr>
          <w:rFonts w:ascii="Times New Roman" w:eastAsia="Times New Roman" w:hAnsi="Times New Roman" w:cs="Times New Roman"/>
          <w:b/>
          <w:bCs/>
          <w:color w:val="000000"/>
          <w:sz w:val="24"/>
          <w:szCs w:val="24"/>
          <w:lang w:eastAsia="bg-BG" w:bidi="bg-BG"/>
        </w:rPr>
        <w:t xml:space="preserve">ВЪЗЛОЖИТЕЛЯТ </w:t>
      </w:r>
      <w:r w:rsidRPr="00162F48">
        <w:rPr>
          <w:rFonts w:ascii="Times New Roman" w:eastAsia="Times New Roman" w:hAnsi="Times New Roman" w:cs="Times New Roman"/>
          <w:color w:val="000000"/>
          <w:sz w:val="24"/>
          <w:szCs w:val="24"/>
          <w:lang w:eastAsia="bg-BG" w:bidi="bg-BG"/>
        </w:rPr>
        <w:t xml:space="preserve">не носят отговорност за вреди, понесени от служителите или имуществото на </w:t>
      </w:r>
      <w:r w:rsidRPr="00162F48">
        <w:rPr>
          <w:rFonts w:ascii="Times New Roman" w:eastAsia="Times New Roman" w:hAnsi="Times New Roman" w:cs="Times New Roman"/>
          <w:b/>
          <w:bCs/>
          <w:color w:val="000000"/>
          <w:sz w:val="24"/>
          <w:szCs w:val="24"/>
          <w:lang w:eastAsia="bg-BG" w:bidi="bg-BG"/>
        </w:rPr>
        <w:t xml:space="preserve">ИЗПЪЛНИТЕЛЯ </w:t>
      </w:r>
      <w:r w:rsidRPr="00162F48">
        <w:rPr>
          <w:rFonts w:ascii="Times New Roman" w:eastAsia="Times New Roman" w:hAnsi="Times New Roman" w:cs="Times New Roman"/>
          <w:color w:val="000000"/>
          <w:sz w:val="24"/>
          <w:szCs w:val="24"/>
          <w:lang w:eastAsia="bg-BG" w:bidi="bg-BG"/>
        </w:rPr>
        <w:t xml:space="preserve">по време на изпълнение на договора или като последица от него. Програмния оператор и </w:t>
      </w:r>
      <w:r w:rsidRPr="00162F48">
        <w:rPr>
          <w:rFonts w:ascii="Times New Roman" w:eastAsia="Times New Roman" w:hAnsi="Times New Roman" w:cs="Times New Roman"/>
          <w:b/>
          <w:bCs/>
          <w:color w:val="000000"/>
          <w:sz w:val="24"/>
          <w:szCs w:val="24"/>
          <w:lang w:eastAsia="bg-BG" w:bidi="bg-BG"/>
        </w:rPr>
        <w:t xml:space="preserve">ВЪЗЛОЖИТЕЛЯТ </w:t>
      </w:r>
      <w:r w:rsidRPr="00162F48">
        <w:rPr>
          <w:rFonts w:ascii="Times New Roman" w:eastAsia="Times New Roman" w:hAnsi="Times New Roman" w:cs="Times New Roman"/>
          <w:color w:val="000000"/>
          <w:sz w:val="24"/>
          <w:szCs w:val="24"/>
          <w:lang w:eastAsia="bg-BG" w:bidi="bg-BG"/>
        </w:rPr>
        <w:t>не дължат обезщетения или допълнителни плащания извън предвидените по договора, свързани с подобни вреди.</w:t>
      </w:r>
    </w:p>
    <w:p w14:paraId="00E9494A" w14:textId="77777777" w:rsidR="00162F48" w:rsidRPr="00162F48" w:rsidRDefault="00162F48" w:rsidP="00162F48">
      <w:pPr>
        <w:pStyle w:val="20"/>
        <w:shd w:val="clear" w:color="auto" w:fill="auto"/>
        <w:spacing w:after="244" w:line="278" w:lineRule="exact"/>
        <w:ind w:firstLine="0"/>
        <w:jc w:val="both"/>
        <w:rPr>
          <w:color w:val="000000"/>
          <w:sz w:val="24"/>
          <w:szCs w:val="24"/>
          <w:lang w:eastAsia="bg-BG" w:bidi="bg-BG"/>
        </w:rPr>
      </w:pPr>
      <w:r w:rsidRPr="00162F48">
        <w:rPr>
          <w:rFonts w:eastAsia="Microsoft Sans Serif"/>
          <w:b/>
          <w:bCs/>
          <w:color w:val="000000"/>
          <w:sz w:val="24"/>
          <w:szCs w:val="24"/>
          <w:lang w:eastAsia="bg-BG" w:bidi="bg-BG"/>
        </w:rPr>
        <w:t xml:space="preserve">(2) ИЗПЪЛНИТЕЛЯТ </w:t>
      </w:r>
      <w:r w:rsidRPr="00162F48">
        <w:rPr>
          <w:rFonts w:eastAsia="Microsoft Sans Serif"/>
          <w:color w:val="000000"/>
          <w:sz w:val="24"/>
          <w:szCs w:val="24"/>
          <w:lang w:eastAsia="bg-BG" w:bidi="bg-BG"/>
        </w:rPr>
        <w:t xml:space="preserve">поема цялата отговорност към трети лица, в това число и отговорност за вреди от всякакъв характер, понесени от тези лица по време на изпълнение на договора или като последица от него. Програмния оператор и Възложителят  </w:t>
      </w:r>
      <w:r w:rsidRPr="00162F48">
        <w:rPr>
          <w:color w:val="000000"/>
          <w:sz w:val="24"/>
          <w:szCs w:val="24"/>
          <w:lang w:eastAsia="bg-BG" w:bidi="bg-BG"/>
        </w:rPr>
        <w:t xml:space="preserve">не носят отговорност, произтичаща от искове или жалби вследствие нарушение на нормативни изисквания от страна на </w:t>
      </w:r>
      <w:r w:rsidRPr="00162F48">
        <w:rPr>
          <w:b/>
          <w:bCs/>
          <w:color w:val="000000"/>
          <w:sz w:val="24"/>
          <w:szCs w:val="24"/>
          <w:lang w:eastAsia="bg-BG" w:bidi="bg-BG"/>
        </w:rPr>
        <w:t>ИЗПЪЛНИТЕЛЯ</w:t>
      </w:r>
      <w:r w:rsidRPr="00162F48">
        <w:rPr>
          <w:color w:val="000000"/>
          <w:sz w:val="24"/>
          <w:szCs w:val="24"/>
          <w:lang w:eastAsia="bg-BG" w:bidi="bg-BG"/>
        </w:rPr>
        <w:t>, неговите служители или лица, подчинени на неговите служители, или в резултат на нарушение на правата на трето лице.</w:t>
      </w:r>
    </w:p>
    <w:p w14:paraId="10AD4938" w14:textId="77777777" w:rsidR="00162F48" w:rsidRPr="00162F48" w:rsidRDefault="00162F48" w:rsidP="00162F48">
      <w:pPr>
        <w:widowControl w:val="0"/>
        <w:spacing w:after="236"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Настоящият договор е подготвен и подписан в три еднообразни екземпляра - два за </w:t>
      </w:r>
      <w:r w:rsidRPr="00162F48">
        <w:rPr>
          <w:rFonts w:ascii="Times New Roman" w:eastAsia="Times New Roman" w:hAnsi="Times New Roman" w:cs="Times New Roman"/>
          <w:b/>
          <w:bCs/>
          <w:color w:val="000000"/>
          <w:sz w:val="24"/>
          <w:szCs w:val="24"/>
          <w:lang w:eastAsia="bg-BG" w:bidi="bg-BG"/>
        </w:rPr>
        <w:t xml:space="preserve">ВЪЗЛОЖИТЕЛЯ </w:t>
      </w:r>
      <w:r w:rsidRPr="00162F48">
        <w:rPr>
          <w:rFonts w:ascii="Times New Roman" w:eastAsia="Times New Roman" w:hAnsi="Times New Roman" w:cs="Times New Roman"/>
          <w:color w:val="000000"/>
          <w:sz w:val="24"/>
          <w:szCs w:val="24"/>
          <w:lang w:eastAsia="bg-BG" w:bidi="bg-BG"/>
        </w:rPr>
        <w:t xml:space="preserve">и един за </w:t>
      </w:r>
      <w:r w:rsidRPr="00162F48">
        <w:rPr>
          <w:rFonts w:ascii="Times New Roman" w:eastAsia="Times New Roman" w:hAnsi="Times New Roman" w:cs="Times New Roman"/>
          <w:b/>
          <w:bCs/>
          <w:color w:val="000000"/>
          <w:sz w:val="24"/>
          <w:szCs w:val="24"/>
          <w:lang w:eastAsia="bg-BG" w:bidi="bg-BG"/>
        </w:rPr>
        <w:t>ИЗПЪЛНИТЕЛЯ</w:t>
      </w:r>
    </w:p>
    <w:p w14:paraId="62DE98B3" w14:textId="77777777" w:rsidR="00162F48" w:rsidRPr="00162F48" w:rsidRDefault="00162F48" w:rsidP="00162F48">
      <w:pPr>
        <w:widowControl w:val="0"/>
        <w:spacing w:after="0" w:line="278" w:lineRule="exact"/>
        <w:jc w:val="both"/>
        <w:rPr>
          <w:rFonts w:ascii="Times New Roman" w:eastAsia="Times New Roman" w:hAnsi="Times New Roman" w:cs="Times New Roman"/>
          <w:b/>
          <w:bCs/>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Приложения:</w:t>
      </w:r>
    </w:p>
    <w:p w14:paraId="1094E894" w14:textId="5A3EB65A" w:rsidR="00162F48" w:rsidRPr="00162F48" w:rsidRDefault="00162F48" w:rsidP="00162F48">
      <w:pPr>
        <w:widowControl w:val="0"/>
        <w:numPr>
          <w:ilvl w:val="0"/>
          <w:numId w:val="27"/>
        </w:numPr>
        <w:tabs>
          <w:tab w:val="left" w:pos="758"/>
        </w:tabs>
        <w:spacing w:after="0" w:line="278" w:lineRule="exact"/>
        <w:ind w:left="740" w:hanging="340"/>
        <w:rPr>
          <w:rFonts w:ascii="Times New Roman" w:eastAsia="Times New Roman" w:hAnsi="Times New Roman" w:cs="Times New Roman"/>
          <w:b/>
          <w:bCs/>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 xml:space="preserve">Техническа спецификация на ВЪЗЛОЖИТЕЛЯ </w:t>
      </w:r>
    </w:p>
    <w:p w14:paraId="2FE1222C" w14:textId="35CED143" w:rsidR="00162F48" w:rsidRPr="00162F48" w:rsidRDefault="00162F48" w:rsidP="00162F48">
      <w:pPr>
        <w:widowControl w:val="0"/>
        <w:numPr>
          <w:ilvl w:val="0"/>
          <w:numId w:val="27"/>
        </w:numPr>
        <w:tabs>
          <w:tab w:val="left" w:pos="758"/>
        </w:tabs>
        <w:spacing w:after="0" w:line="278" w:lineRule="exact"/>
        <w:ind w:left="400"/>
        <w:jc w:val="both"/>
        <w:rPr>
          <w:rFonts w:ascii="Times New Roman" w:eastAsia="Times New Roman" w:hAnsi="Times New Roman" w:cs="Times New Roman"/>
          <w:b/>
          <w:bCs/>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 xml:space="preserve">Оферта на ИЗПЪЛНИТЕЛЯ </w:t>
      </w:r>
    </w:p>
    <w:p w14:paraId="00BAA580" w14:textId="77777777" w:rsidR="00162F48" w:rsidRPr="00162F48" w:rsidRDefault="00162F48" w:rsidP="00162F48">
      <w:pPr>
        <w:widowControl w:val="0"/>
        <w:tabs>
          <w:tab w:val="left" w:pos="758"/>
        </w:tabs>
        <w:spacing w:after="0" w:line="278" w:lineRule="exact"/>
        <w:jc w:val="both"/>
        <w:rPr>
          <w:rFonts w:ascii="Times New Roman" w:eastAsia="Times New Roman" w:hAnsi="Times New Roman" w:cs="Times New Roman"/>
          <w:b/>
          <w:bCs/>
          <w:color w:val="000000"/>
          <w:sz w:val="24"/>
          <w:szCs w:val="24"/>
          <w:lang w:eastAsia="bg-BG" w:bidi="bg-BG"/>
        </w:rPr>
      </w:pPr>
    </w:p>
    <w:p w14:paraId="298C9DE0" w14:textId="77777777" w:rsidR="00162F48" w:rsidRPr="00162F48" w:rsidRDefault="00162F48" w:rsidP="00162F48">
      <w:pPr>
        <w:widowControl w:val="0"/>
        <w:tabs>
          <w:tab w:val="left" w:pos="758"/>
        </w:tabs>
        <w:spacing w:after="0" w:line="278" w:lineRule="exact"/>
        <w:jc w:val="both"/>
        <w:rPr>
          <w:rFonts w:ascii="Times New Roman" w:eastAsia="Times New Roman" w:hAnsi="Times New Roman" w:cs="Times New Roman"/>
          <w:b/>
          <w:bCs/>
          <w:color w:val="000000"/>
          <w:sz w:val="24"/>
          <w:szCs w:val="24"/>
          <w:lang w:eastAsia="bg-BG" w:bidi="bg-BG"/>
        </w:rPr>
      </w:pPr>
    </w:p>
    <w:p w14:paraId="6236EE03" w14:textId="54EAB26C" w:rsidR="00162F48" w:rsidRPr="00162F48" w:rsidRDefault="00162F48" w:rsidP="00162F48">
      <w:pPr>
        <w:widowControl w:val="0"/>
        <w:tabs>
          <w:tab w:val="left" w:pos="758"/>
        </w:tabs>
        <w:spacing w:after="0" w:line="278" w:lineRule="exact"/>
        <w:jc w:val="both"/>
        <w:rPr>
          <w:rFonts w:ascii="Times New Roman" w:eastAsia="Times New Roman" w:hAnsi="Times New Roman" w:cs="Times New Roman"/>
          <w:b/>
          <w:bCs/>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 xml:space="preserve">ВЪЗЛОЖИТЕЛ:                                                   </w:t>
      </w:r>
      <w:r w:rsidRPr="00162F48">
        <w:rPr>
          <w:rFonts w:ascii="Times New Roman" w:eastAsia="Times New Roman" w:hAnsi="Times New Roman" w:cs="Times New Roman"/>
          <w:b/>
          <w:bCs/>
          <w:color w:val="000000"/>
          <w:sz w:val="24"/>
          <w:szCs w:val="24"/>
          <w:lang w:eastAsia="bg-BG" w:bidi="bg-BG"/>
        </w:rPr>
        <w:tab/>
        <w:t xml:space="preserve"> ИЗПЪЛНИТЕЛ:</w:t>
      </w:r>
    </w:p>
    <w:p w14:paraId="7055D1E9" w14:textId="04344AFC" w:rsidR="00162F48" w:rsidRPr="00162F48" w:rsidRDefault="00162F48" w:rsidP="00162F48">
      <w:pPr>
        <w:widowControl w:val="0"/>
        <w:tabs>
          <w:tab w:val="left" w:pos="758"/>
        </w:tabs>
        <w:spacing w:after="0" w:line="278" w:lineRule="exact"/>
        <w:jc w:val="both"/>
        <w:rPr>
          <w:rFonts w:ascii="Times New Roman" w:eastAsia="Times New Roman" w:hAnsi="Times New Roman" w:cs="Times New Roman"/>
          <w:b/>
          <w:bCs/>
          <w:color w:val="000000"/>
          <w:sz w:val="24"/>
          <w:szCs w:val="24"/>
          <w:lang w:val="en-US" w:eastAsia="bg-BG" w:bidi="bg-BG"/>
        </w:rPr>
      </w:pPr>
      <w:r w:rsidRPr="00162F48">
        <w:rPr>
          <w:rFonts w:ascii="Times New Roman" w:eastAsia="Times New Roman" w:hAnsi="Times New Roman" w:cs="Times New Roman"/>
          <w:b/>
          <w:bCs/>
          <w:color w:val="000000"/>
          <w:sz w:val="24"/>
          <w:szCs w:val="24"/>
          <w:lang w:val="en-US" w:eastAsia="bg-BG" w:bidi="bg-BG"/>
        </w:rPr>
        <w:t xml:space="preserve">/……………………………………/ </w:t>
      </w:r>
      <w:r w:rsidRPr="00162F48">
        <w:rPr>
          <w:rFonts w:ascii="Times New Roman" w:eastAsia="Times New Roman" w:hAnsi="Times New Roman" w:cs="Times New Roman"/>
          <w:b/>
          <w:bCs/>
          <w:color w:val="000000"/>
          <w:sz w:val="24"/>
          <w:szCs w:val="24"/>
          <w:lang w:val="en-US" w:eastAsia="bg-BG" w:bidi="bg-BG"/>
        </w:rPr>
        <w:tab/>
      </w:r>
      <w:r w:rsidRPr="00162F48">
        <w:rPr>
          <w:rFonts w:ascii="Times New Roman" w:eastAsia="Times New Roman" w:hAnsi="Times New Roman" w:cs="Times New Roman"/>
          <w:b/>
          <w:bCs/>
          <w:color w:val="000000"/>
          <w:sz w:val="24"/>
          <w:szCs w:val="24"/>
          <w:lang w:val="en-US" w:eastAsia="bg-BG" w:bidi="bg-BG"/>
        </w:rPr>
        <w:tab/>
        <w:t>/……………………………………../</w:t>
      </w:r>
    </w:p>
    <w:p w14:paraId="0A7F8E1A" w14:textId="77777777" w:rsidR="00162F48" w:rsidRPr="00162F48" w:rsidRDefault="00162F48" w:rsidP="00162F48">
      <w:pPr>
        <w:widowControl w:val="0"/>
        <w:spacing w:after="275" w:line="274" w:lineRule="exact"/>
        <w:ind w:left="160"/>
        <w:jc w:val="both"/>
        <w:rPr>
          <w:rFonts w:ascii="Times New Roman" w:eastAsia="Times New Roman" w:hAnsi="Times New Roman" w:cs="Times New Roman"/>
          <w:color w:val="000000"/>
          <w:sz w:val="24"/>
          <w:szCs w:val="24"/>
          <w:lang w:eastAsia="bg-BG" w:bidi="bg-BG"/>
        </w:rPr>
      </w:pPr>
    </w:p>
    <w:p w14:paraId="11B0DCEC" w14:textId="77777777" w:rsidR="00162F48" w:rsidRPr="00EC6AE2" w:rsidRDefault="00162F48" w:rsidP="00162F48">
      <w:pPr>
        <w:widowControl w:val="0"/>
        <w:tabs>
          <w:tab w:val="left" w:pos="418"/>
        </w:tabs>
        <w:spacing w:after="0" w:line="274" w:lineRule="exact"/>
        <w:jc w:val="both"/>
        <w:rPr>
          <w:rFonts w:ascii="Times New Roman" w:eastAsia="Microsoft Sans Serif" w:hAnsi="Times New Roman" w:cs="Times New Roman"/>
          <w:color w:val="000000"/>
          <w:sz w:val="24"/>
          <w:szCs w:val="24"/>
          <w:lang w:eastAsia="bg-BG" w:bidi="bg-BG"/>
        </w:rPr>
      </w:pPr>
    </w:p>
    <w:p w14:paraId="6A8A190E" w14:textId="77777777" w:rsidR="00EC6AE2" w:rsidRPr="00162F48" w:rsidRDefault="00EC6AE2" w:rsidP="00EC6AE2">
      <w:pPr>
        <w:rPr>
          <w:rFonts w:ascii="Times New Roman" w:hAnsi="Times New Roman" w:cs="Times New Roman"/>
          <w:sz w:val="24"/>
          <w:szCs w:val="24"/>
        </w:rPr>
      </w:pPr>
    </w:p>
    <w:sectPr w:rsidR="00EC6AE2" w:rsidRPr="00162F4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98D35" w14:textId="77777777" w:rsidR="0019758D" w:rsidRDefault="0019758D" w:rsidP="00EC6AE2">
      <w:pPr>
        <w:spacing w:after="0" w:line="240" w:lineRule="auto"/>
      </w:pPr>
      <w:r>
        <w:separator/>
      </w:r>
    </w:p>
  </w:endnote>
  <w:endnote w:type="continuationSeparator" w:id="0">
    <w:p w14:paraId="1A5436C4" w14:textId="77777777" w:rsidR="0019758D" w:rsidRDefault="0019758D" w:rsidP="00EC6A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B6FBA" w14:textId="77777777" w:rsidR="00EC6AE2" w:rsidRDefault="00EC6AE2" w:rsidP="00EC6AE2">
    <w:pPr>
      <w:spacing w:before="1"/>
      <w:ind w:left="20" w:right="18"/>
      <w:jc w:val="center"/>
      <w:rPr>
        <w:i/>
        <w:sz w:val="20"/>
      </w:rPr>
    </w:pPr>
    <w:r w:rsidRPr="00CF2CF8">
      <w:rPr>
        <w:b/>
        <w:i/>
        <w:sz w:val="20"/>
      </w:rPr>
      <w:t>Този документ е създаден за целите на Проект № BGLD-3.002-0018-C01 „Интегрирани подходи за приобщаване и овластяване на ромския етнос в Монтана и Бойчиновци“ по програма „Местно развитие, намаляване на бедността и подобрено включване на уязвимите групи“, финансирана от Финансовия механизъм на Европейското икономическо пространство 2014 – 2021 г</w:t>
    </w:r>
  </w:p>
  <w:p w14:paraId="2BADCC78" w14:textId="77777777" w:rsidR="00EC6AE2" w:rsidRDefault="00EC6A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AF34B" w14:textId="77777777" w:rsidR="0019758D" w:rsidRDefault="0019758D" w:rsidP="00EC6AE2">
      <w:pPr>
        <w:spacing w:after="0" w:line="240" w:lineRule="auto"/>
      </w:pPr>
      <w:r>
        <w:separator/>
      </w:r>
    </w:p>
  </w:footnote>
  <w:footnote w:type="continuationSeparator" w:id="0">
    <w:p w14:paraId="77D7DA18" w14:textId="77777777" w:rsidR="0019758D" w:rsidRDefault="0019758D" w:rsidP="00EC6AE2">
      <w:pPr>
        <w:spacing w:after="0" w:line="240" w:lineRule="auto"/>
      </w:pPr>
      <w:r>
        <w:continuationSeparator/>
      </w:r>
    </w:p>
  </w:footnote>
  <w:footnote w:id="1">
    <w:p w14:paraId="76EC2B30" w14:textId="77777777" w:rsidR="00EC6AE2" w:rsidRDefault="00EC6AE2" w:rsidP="00EC6AE2">
      <w:pPr>
        <w:spacing w:line="180" w:lineRule="exact"/>
      </w:pPr>
      <w:r>
        <w:rPr>
          <w:rStyle w:val="a0"/>
          <w:rFonts w:eastAsiaTheme="minorHAnsi"/>
          <w:vertAlign w:val="superscript"/>
        </w:rPr>
        <w:footnoteRef/>
      </w:r>
      <w:r>
        <w:rPr>
          <w:color w:val="000000"/>
          <w:lang w:eastAsia="bg-BG" w:bidi="bg-BG"/>
        </w:rPr>
        <w:t xml:space="preserve"> Клаузата е приложима при участието на подизпълнители.</w:t>
      </w:r>
    </w:p>
  </w:footnote>
  <w:footnote w:id="2">
    <w:p w14:paraId="5C2CE3A3" w14:textId="77777777" w:rsidR="00162F48" w:rsidRDefault="00162F48" w:rsidP="00162F48">
      <w:pPr>
        <w:spacing w:line="206" w:lineRule="exact"/>
        <w:jc w:val="both"/>
      </w:pPr>
      <w:r>
        <w:rPr>
          <w:rStyle w:val="a0"/>
          <w:rFonts w:eastAsiaTheme="minorHAnsi"/>
          <w:vertAlign w:val="superscript"/>
        </w:rPr>
        <w:footnoteRef/>
      </w:r>
      <w:r>
        <w:rPr>
          <w:color w:val="000000"/>
          <w:lang w:eastAsia="bg-BG" w:bidi="bg-BG"/>
        </w:rPr>
        <w:t xml:space="preserve"> Разпоредбата е приложима при условие, че възникват авторски права и в случаите, когато разработките, документите и материалите и всякакви други елементи или компоненти, създадени в резултат на или във връзка с изпълнението на договора, са обект на авторско право.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AF05D" w14:textId="0B0B28A3" w:rsidR="00EC6AE2" w:rsidRDefault="00EC6AE2" w:rsidP="00EC6AE2">
    <w:pPr>
      <w:pStyle w:val="BodyText"/>
      <w:spacing w:line="14" w:lineRule="auto"/>
      <w:ind w:left="0"/>
      <w:rPr>
        <w:sz w:val="20"/>
      </w:rPr>
    </w:pPr>
    <w:r>
      <w:rPr>
        <w:noProof/>
      </w:rPr>
      <mc:AlternateContent>
        <mc:Choice Requires="wps">
          <w:drawing>
            <wp:anchor distT="0" distB="0" distL="114300" distR="114300" simplePos="0" relativeHeight="251660288" behindDoc="1" locked="0" layoutInCell="1" allowOverlap="1" wp14:anchorId="1CB50F0C" wp14:editId="3143F9F0">
              <wp:simplePos x="0" y="0"/>
              <wp:positionH relativeFrom="page">
                <wp:posOffset>3403600</wp:posOffset>
              </wp:positionH>
              <wp:positionV relativeFrom="page">
                <wp:posOffset>444500</wp:posOffset>
              </wp:positionV>
              <wp:extent cx="3670300" cy="889000"/>
              <wp:effectExtent l="0" t="0" r="6350" b="63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0300" cy="88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F12D4" w14:textId="77777777" w:rsidR="00EC6AE2" w:rsidRDefault="00EC6AE2" w:rsidP="00EC6AE2">
                          <w:pPr>
                            <w:spacing w:before="12"/>
                            <w:ind w:right="18"/>
                            <w:jc w:val="right"/>
                            <w:rPr>
                              <w:rFonts w:ascii="Arial" w:hAnsi="Arial"/>
                              <w:b/>
                              <w:sz w:val="24"/>
                            </w:rPr>
                          </w:pPr>
                          <w:r>
                            <w:rPr>
                              <w:rFonts w:ascii="Arial" w:hAnsi="Arial"/>
                              <w:b/>
                              <w:sz w:val="24"/>
                            </w:rPr>
                            <w:t>Програма</w:t>
                          </w:r>
                        </w:p>
                        <w:p w14:paraId="02523632" w14:textId="77777777" w:rsidR="00EC6AE2" w:rsidRDefault="00EC6AE2" w:rsidP="00EC6AE2">
                          <w:pPr>
                            <w:spacing w:before="36" w:line="276" w:lineRule="auto"/>
                            <w:ind w:left="617" w:right="21" w:hanging="598"/>
                            <w:jc w:val="right"/>
                            <w:rPr>
                              <w:rFonts w:ascii="Arial" w:hAnsi="Arial"/>
                              <w:b/>
                              <w:sz w:val="24"/>
                            </w:rPr>
                          </w:pPr>
                          <w:r>
                            <w:rPr>
                              <w:rFonts w:ascii="Arial" w:hAnsi="Arial"/>
                              <w:b/>
                              <w:sz w:val="24"/>
                            </w:rPr>
                            <w:t>„Местно</w:t>
                          </w:r>
                          <w:r>
                            <w:rPr>
                              <w:rFonts w:ascii="Arial" w:hAnsi="Arial"/>
                              <w:b/>
                              <w:spacing w:val="-4"/>
                              <w:sz w:val="24"/>
                            </w:rPr>
                            <w:t xml:space="preserve"> </w:t>
                          </w:r>
                          <w:r>
                            <w:rPr>
                              <w:rFonts w:ascii="Arial" w:hAnsi="Arial"/>
                              <w:b/>
                              <w:sz w:val="24"/>
                            </w:rPr>
                            <w:t>развитие,</w:t>
                          </w:r>
                          <w:r>
                            <w:rPr>
                              <w:rFonts w:ascii="Arial" w:hAnsi="Arial"/>
                              <w:b/>
                              <w:spacing w:val="-2"/>
                              <w:sz w:val="24"/>
                            </w:rPr>
                            <w:t xml:space="preserve"> </w:t>
                          </w:r>
                          <w:r>
                            <w:rPr>
                              <w:rFonts w:ascii="Arial" w:hAnsi="Arial"/>
                              <w:b/>
                              <w:sz w:val="24"/>
                            </w:rPr>
                            <w:t>намаляване</w:t>
                          </w:r>
                          <w:r>
                            <w:rPr>
                              <w:rFonts w:ascii="Arial" w:hAnsi="Arial"/>
                              <w:b/>
                              <w:spacing w:val="-3"/>
                              <w:sz w:val="24"/>
                            </w:rPr>
                            <w:t xml:space="preserve"> </w:t>
                          </w:r>
                          <w:r>
                            <w:rPr>
                              <w:rFonts w:ascii="Arial" w:hAnsi="Arial"/>
                              <w:b/>
                              <w:sz w:val="24"/>
                            </w:rPr>
                            <w:t>на</w:t>
                          </w:r>
                          <w:r>
                            <w:rPr>
                              <w:rFonts w:ascii="Arial" w:hAnsi="Arial"/>
                              <w:b/>
                              <w:spacing w:val="-3"/>
                              <w:sz w:val="24"/>
                            </w:rPr>
                            <w:t xml:space="preserve"> </w:t>
                          </w:r>
                          <w:r>
                            <w:rPr>
                              <w:rFonts w:ascii="Arial" w:hAnsi="Arial"/>
                              <w:b/>
                              <w:sz w:val="24"/>
                            </w:rPr>
                            <w:t>бедността</w:t>
                          </w:r>
                          <w:r>
                            <w:rPr>
                              <w:rFonts w:ascii="Arial" w:hAnsi="Arial"/>
                              <w:b/>
                              <w:spacing w:val="-6"/>
                              <w:sz w:val="24"/>
                            </w:rPr>
                            <w:t xml:space="preserve"> </w:t>
                          </w:r>
                          <w:r>
                            <w:rPr>
                              <w:rFonts w:ascii="Arial" w:hAnsi="Arial"/>
                              <w:b/>
                              <w:sz w:val="24"/>
                            </w:rPr>
                            <w:t>и</w:t>
                          </w:r>
                          <w:r>
                            <w:rPr>
                              <w:rFonts w:ascii="Arial" w:hAnsi="Arial"/>
                              <w:b/>
                              <w:spacing w:val="-63"/>
                              <w:sz w:val="24"/>
                            </w:rPr>
                            <w:t xml:space="preserve"> </w:t>
                          </w:r>
                          <w:r>
                            <w:rPr>
                              <w:rFonts w:ascii="Arial" w:hAnsi="Arial"/>
                              <w:b/>
                              <w:sz w:val="24"/>
                            </w:rPr>
                            <w:t>подобрено</w:t>
                          </w:r>
                          <w:r>
                            <w:rPr>
                              <w:rFonts w:ascii="Arial" w:hAnsi="Arial"/>
                              <w:b/>
                              <w:spacing w:val="-4"/>
                              <w:sz w:val="24"/>
                            </w:rPr>
                            <w:t xml:space="preserve"> </w:t>
                          </w:r>
                          <w:r>
                            <w:rPr>
                              <w:rFonts w:ascii="Arial" w:hAnsi="Arial"/>
                              <w:b/>
                              <w:sz w:val="24"/>
                            </w:rPr>
                            <w:t>включване</w:t>
                          </w:r>
                          <w:r>
                            <w:rPr>
                              <w:rFonts w:ascii="Arial" w:hAnsi="Arial"/>
                              <w:b/>
                              <w:spacing w:val="-3"/>
                              <w:sz w:val="24"/>
                            </w:rPr>
                            <w:t xml:space="preserve"> </w:t>
                          </w:r>
                          <w:r>
                            <w:rPr>
                              <w:rFonts w:ascii="Arial" w:hAnsi="Arial"/>
                              <w:b/>
                              <w:sz w:val="24"/>
                            </w:rPr>
                            <w:t>на</w:t>
                          </w:r>
                          <w:r>
                            <w:rPr>
                              <w:rFonts w:ascii="Arial" w:hAnsi="Arial"/>
                              <w:b/>
                              <w:spacing w:val="-3"/>
                              <w:sz w:val="24"/>
                            </w:rPr>
                            <w:t xml:space="preserve"> </w:t>
                          </w:r>
                          <w:r>
                            <w:rPr>
                              <w:rFonts w:ascii="Arial" w:hAnsi="Arial"/>
                              <w:b/>
                              <w:sz w:val="24"/>
                            </w:rPr>
                            <w:t>уязвими</w:t>
                          </w:r>
                          <w:r>
                            <w:rPr>
                              <w:rFonts w:ascii="Arial" w:hAnsi="Arial"/>
                              <w:b/>
                              <w:spacing w:val="-4"/>
                              <w:sz w:val="24"/>
                            </w:rPr>
                            <w:t xml:space="preserve"> </w:t>
                          </w:r>
                          <w:r>
                            <w:rPr>
                              <w:rFonts w:ascii="Arial" w:hAnsi="Arial"/>
                              <w:b/>
                              <w:sz w:val="24"/>
                            </w:rPr>
                            <w:t>групи”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B50F0C" id="_x0000_t202" coordsize="21600,21600" o:spt="202" path="m,l,21600r21600,l21600,xe">
              <v:stroke joinstyle="miter"/>
              <v:path gradientshapeok="t" o:connecttype="rect"/>
            </v:shapetype>
            <v:shape id="Text Box 1" o:spid="_x0000_s1026" type="#_x0000_t202" style="position:absolute;margin-left:268pt;margin-top:35pt;width:289pt;height:70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Me51AEAAJEDAAAOAAAAZHJzL2Uyb0RvYy54bWysU9tu2zAMfR+wfxD0vthpgS4z4hRdiw4D&#10;ugvQ9QNkWbKN2aJGKrGzrx8lx+nWvQ17EWhSOjznkN5eT0MvDgapA1fK9SqXwjgNdeeaUj59u3+z&#10;kYKCcrXqwZlSHg3J693rV9vRF+YCWuhrg4JBHBWjL2Ubgi+yjHRrBkUr8MZx0QIOKvAnNlmNamT0&#10;oc8u8vwqGwFrj6ANEWfv5qLcJXxrjQ5frCUTRF9K5hbSiems4pnttqpoUPm20yca6h9YDKpz3PQM&#10;daeCEnvs/oIaOo1AYMNKw5CBtZ02SQOrWecv1Dy2ypukhc0hf7aJ/h+s/nx49F9RhOk9TDzAJIL8&#10;A+jvJBzctso15gYRxtaomhuvo2XZ6Kk4PY1WU0ERpBo/Qc1DVvsACWiyOERXWKdgdB7A8Wy6mYLQ&#10;nLy8eptf5lzSXNts3uUcxxaqWF57pPDBwCBiUErkoSZ0dXigMF9drsRmDu67vk+D7d0fCcaMmcQ+&#10;Ep6ph6ma+HZUUUF9ZB0I857wXnPQAv6UYuQdKSX92Cs0UvQfHXsRF2oJcAmqJVBO89NSBinm8DbM&#10;i7f32DUtI89uO7hhv2yXpDyzOPHkuSczTjsaF+v373Tr+U/a/QIAAP//AwBQSwMEFAAGAAgAAAAh&#10;AI9YExXfAAAACwEAAA8AAABkcnMvZG93bnJldi54bWxMj81OwzAQhO9IvIO1SNyokwIBQjZVheCE&#10;hJqGA0cndhOr8TrEbhvenu0JTvs3mv2mWM1uEEczBesJIV0kIAy1XlvqED7rt5tHECEq0mrwZBB+&#10;TIBVeXlRqFz7E1XmuI2dYBMKuULoYxxzKUPbG6fCwo+G+Lbzk1ORx6mTelInNneDXCZJJp2yxB96&#10;NZqX3rT77cEhrL+oerXfH82m2lW2rp8Ses/2iNdX8/oZRDRz/BPDGZ/RoWSmxh9IBzEg3N9mnCUi&#10;PCRcz4I0veOuQVimvJJlIf9nKH8BAAD//wMAUEsBAi0AFAAGAAgAAAAhALaDOJL+AAAA4QEAABMA&#10;AAAAAAAAAAAAAAAAAAAAAFtDb250ZW50X1R5cGVzXS54bWxQSwECLQAUAAYACAAAACEAOP0h/9YA&#10;AACUAQAACwAAAAAAAAAAAAAAAAAvAQAAX3JlbHMvLnJlbHNQSwECLQAUAAYACAAAACEAMoDHudQB&#10;AACRAwAADgAAAAAAAAAAAAAAAAAuAgAAZHJzL2Uyb0RvYy54bWxQSwECLQAUAAYACAAAACEAj1gT&#10;Fd8AAAALAQAADwAAAAAAAAAAAAAAAAAuBAAAZHJzL2Rvd25yZXYueG1sUEsFBgAAAAAEAAQA8wAA&#10;ADoFAAAAAA==&#10;" filled="f" stroked="f">
              <v:textbox inset="0,0,0,0">
                <w:txbxContent>
                  <w:p w14:paraId="690F12D4" w14:textId="77777777" w:rsidR="00EC6AE2" w:rsidRDefault="00EC6AE2" w:rsidP="00EC6AE2">
                    <w:pPr>
                      <w:spacing w:before="12"/>
                      <w:ind w:right="18"/>
                      <w:jc w:val="right"/>
                      <w:rPr>
                        <w:rFonts w:ascii="Arial" w:hAnsi="Arial"/>
                        <w:b/>
                        <w:sz w:val="24"/>
                      </w:rPr>
                    </w:pPr>
                    <w:r>
                      <w:rPr>
                        <w:rFonts w:ascii="Arial" w:hAnsi="Arial"/>
                        <w:b/>
                        <w:sz w:val="24"/>
                      </w:rPr>
                      <w:t>Програма</w:t>
                    </w:r>
                  </w:p>
                  <w:p w14:paraId="02523632" w14:textId="77777777" w:rsidR="00EC6AE2" w:rsidRDefault="00EC6AE2" w:rsidP="00EC6AE2">
                    <w:pPr>
                      <w:spacing w:before="36" w:line="276" w:lineRule="auto"/>
                      <w:ind w:left="617" w:right="21" w:hanging="598"/>
                      <w:jc w:val="right"/>
                      <w:rPr>
                        <w:rFonts w:ascii="Arial" w:hAnsi="Arial"/>
                        <w:b/>
                        <w:sz w:val="24"/>
                      </w:rPr>
                    </w:pPr>
                    <w:r>
                      <w:rPr>
                        <w:rFonts w:ascii="Arial" w:hAnsi="Arial"/>
                        <w:b/>
                        <w:sz w:val="24"/>
                      </w:rPr>
                      <w:t>„Местно</w:t>
                    </w:r>
                    <w:r>
                      <w:rPr>
                        <w:rFonts w:ascii="Arial" w:hAnsi="Arial"/>
                        <w:b/>
                        <w:spacing w:val="-4"/>
                        <w:sz w:val="24"/>
                      </w:rPr>
                      <w:t xml:space="preserve"> </w:t>
                    </w:r>
                    <w:r>
                      <w:rPr>
                        <w:rFonts w:ascii="Arial" w:hAnsi="Arial"/>
                        <w:b/>
                        <w:sz w:val="24"/>
                      </w:rPr>
                      <w:t>развитие,</w:t>
                    </w:r>
                    <w:r>
                      <w:rPr>
                        <w:rFonts w:ascii="Arial" w:hAnsi="Arial"/>
                        <w:b/>
                        <w:spacing w:val="-2"/>
                        <w:sz w:val="24"/>
                      </w:rPr>
                      <w:t xml:space="preserve"> </w:t>
                    </w:r>
                    <w:r>
                      <w:rPr>
                        <w:rFonts w:ascii="Arial" w:hAnsi="Arial"/>
                        <w:b/>
                        <w:sz w:val="24"/>
                      </w:rPr>
                      <w:t>намаляване</w:t>
                    </w:r>
                    <w:r>
                      <w:rPr>
                        <w:rFonts w:ascii="Arial" w:hAnsi="Arial"/>
                        <w:b/>
                        <w:spacing w:val="-3"/>
                        <w:sz w:val="24"/>
                      </w:rPr>
                      <w:t xml:space="preserve"> </w:t>
                    </w:r>
                    <w:r>
                      <w:rPr>
                        <w:rFonts w:ascii="Arial" w:hAnsi="Arial"/>
                        <w:b/>
                        <w:sz w:val="24"/>
                      </w:rPr>
                      <w:t>на</w:t>
                    </w:r>
                    <w:r>
                      <w:rPr>
                        <w:rFonts w:ascii="Arial" w:hAnsi="Arial"/>
                        <w:b/>
                        <w:spacing w:val="-3"/>
                        <w:sz w:val="24"/>
                      </w:rPr>
                      <w:t xml:space="preserve"> </w:t>
                    </w:r>
                    <w:r>
                      <w:rPr>
                        <w:rFonts w:ascii="Arial" w:hAnsi="Arial"/>
                        <w:b/>
                        <w:sz w:val="24"/>
                      </w:rPr>
                      <w:t>бедността</w:t>
                    </w:r>
                    <w:r>
                      <w:rPr>
                        <w:rFonts w:ascii="Arial" w:hAnsi="Arial"/>
                        <w:b/>
                        <w:spacing w:val="-6"/>
                        <w:sz w:val="24"/>
                      </w:rPr>
                      <w:t xml:space="preserve"> </w:t>
                    </w:r>
                    <w:r>
                      <w:rPr>
                        <w:rFonts w:ascii="Arial" w:hAnsi="Arial"/>
                        <w:b/>
                        <w:sz w:val="24"/>
                      </w:rPr>
                      <w:t>и</w:t>
                    </w:r>
                    <w:r>
                      <w:rPr>
                        <w:rFonts w:ascii="Arial" w:hAnsi="Arial"/>
                        <w:b/>
                        <w:spacing w:val="-63"/>
                        <w:sz w:val="24"/>
                      </w:rPr>
                      <w:t xml:space="preserve"> </w:t>
                    </w:r>
                    <w:r>
                      <w:rPr>
                        <w:rFonts w:ascii="Arial" w:hAnsi="Arial"/>
                        <w:b/>
                        <w:sz w:val="24"/>
                      </w:rPr>
                      <w:t>подобрено</w:t>
                    </w:r>
                    <w:r>
                      <w:rPr>
                        <w:rFonts w:ascii="Arial" w:hAnsi="Arial"/>
                        <w:b/>
                        <w:spacing w:val="-4"/>
                        <w:sz w:val="24"/>
                      </w:rPr>
                      <w:t xml:space="preserve"> </w:t>
                    </w:r>
                    <w:r>
                      <w:rPr>
                        <w:rFonts w:ascii="Arial" w:hAnsi="Arial"/>
                        <w:b/>
                        <w:sz w:val="24"/>
                      </w:rPr>
                      <w:t>включване</w:t>
                    </w:r>
                    <w:r>
                      <w:rPr>
                        <w:rFonts w:ascii="Arial" w:hAnsi="Arial"/>
                        <w:b/>
                        <w:spacing w:val="-3"/>
                        <w:sz w:val="24"/>
                      </w:rPr>
                      <w:t xml:space="preserve"> </w:t>
                    </w:r>
                    <w:r>
                      <w:rPr>
                        <w:rFonts w:ascii="Arial" w:hAnsi="Arial"/>
                        <w:b/>
                        <w:sz w:val="24"/>
                      </w:rPr>
                      <w:t>на</w:t>
                    </w:r>
                    <w:r>
                      <w:rPr>
                        <w:rFonts w:ascii="Arial" w:hAnsi="Arial"/>
                        <w:b/>
                        <w:spacing w:val="-3"/>
                        <w:sz w:val="24"/>
                      </w:rPr>
                      <w:t xml:space="preserve"> </w:t>
                    </w:r>
                    <w:r>
                      <w:rPr>
                        <w:rFonts w:ascii="Arial" w:hAnsi="Arial"/>
                        <w:b/>
                        <w:sz w:val="24"/>
                      </w:rPr>
                      <w:t>уязвими</w:t>
                    </w:r>
                    <w:r>
                      <w:rPr>
                        <w:rFonts w:ascii="Arial" w:hAnsi="Arial"/>
                        <w:b/>
                        <w:spacing w:val="-4"/>
                        <w:sz w:val="24"/>
                      </w:rPr>
                      <w:t xml:space="preserve"> </w:t>
                    </w:r>
                    <w:r>
                      <w:rPr>
                        <w:rFonts w:ascii="Arial" w:hAnsi="Arial"/>
                        <w:b/>
                        <w:sz w:val="24"/>
                      </w:rPr>
                      <w:t>групи”</w:t>
                    </w:r>
                  </w:p>
                </w:txbxContent>
              </v:textbox>
              <w10:wrap anchorx="page" anchory="page"/>
            </v:shape>
          </w:pict>
        </mc:Fallback>
      </mc:AlternateContent>
    </w:r>
    <w:r>
      <w:rPr>
        <w:noProof/>
        <w:lang w:eastAsia="bg-BG"/>
      </w:rPr>
      <w:drawing>
        <wp:anchor distT="0" distB="0" distL="0" distR="0" simplePos="0" relativeHeight="251659264" behindDoc="1" locked="0" layoutInCell="1" allowOverlap="1" wp14:anchorId="4D43FAF9" wp14:editId="7CB6F522">
          <wp:simplePos x="0" y="0"/>
          <wp:positionH relativeFrom="page">
            <wp:posOffset>795935</wp:posOffset>
          </wp:positionH>
          <wp:positionV relativeFrom="page">
            <wp:posOffset>230453</wp:posOffset>
          </wp:positionV>
          <wp:extent cx="1127974" cy="800023"/>
          <wp:effectExtent l="0" t="0" r="0" b="0"/>
          <wp:wrapNone/>
          <wp:docPr id="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127974" cy="800023"/>
                  </a:xfrm>
                  <a:prstGeom prst="rect">
                    <a:avLst/>
                  </a:prstGeom>
                </pic:spPr>
              </pic:pic>
            </a:graphicData>
          </a:graphic>
        </wp:anchor>
      </w:drawing>
    </w:r>
  </w:p>
  <w:p w14:paraId="0EFBBA59" w14:textId="29586EDB" w:rsidR="00EC6AE2" w:rsidRDefault="00EC6AE2">
    <w:pPr>
      <w:pStyle w:val="Header"/>
    </w:pPr>
  </w:p>
  <w:p w14:paraId="40A190C4" w14:textId="113B7471" w:rsidR="00EC6AE2" w:rsidRDefault="00EC6AE2">
    <w:pPr>
      <w:pStyle w:val="Header"/>
    </w:pPr>
  </w:p>
  <w:p w14:paraId="30EEC03C" w14:textId="52518594" w:rsidR="00EC6AE2" w:rsidRDefault="00EC6AE2">
    <w:pPr>
      <w:pStyle w:val="Header"/>
    </w:pPr>
  </w:p>
  <w:p w14:paraId="1C7E590F" w14:textId="362B4335" w:rsidR="00EC6AE2" w:rsidRDefault="00EC6AE2">
    <w:pPr>
      <w:pStyle w:val="Header"/>
    </w:pPr>
  </w:p>
  <w:p w14:paraId="34BE08EB" w14:textId="7968EFD7" w:rsidR="00EC6AE2" w:rsidRDefault="00EC6AE2">
    <w:pPr>
      <w:pStyle w:val="Header"/>
    </w:pPr>
  </w:p>
  <w:p w14:paraId="49C60E74" w14:textId="4E256204" w:rsidR="00EC6AE2" w:rsidRDefault="00EC6AE2">
    <w:pPr>
      <w:pStyle w:val="Header"/>
    </w:pPr>
  </w:p>
  <w:p w14:paraId="0B2E002F" w14:textId="77777777" w:rsidR="00EC6AE2" w:rsidRDefault="00EC6A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169A6"/>
    <w:multiLevelType w:val="multilevel"/>
    <w:tmpl w:val="9238F68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760B2D"/>
    <w:multiLevelType w:val="multilevel"/>
    <w:tmpl w:val="EDE4E0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FE42B4"/>
    <w:multiLevelType w:val="hybridMultilevel"/>
    <w:tmpl w:val="FC5A8E4A"/>
    <w:lvl w:ilvl="0" w:tplc="54D27F24">
      <w:start w:val="5"/>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A1A2DE4"/>
    <w:multiLevelType w:val="hybridMultilevel"/>
    <w:tmpl w:val="75D60BD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7F53F76"/>
    <w:multiLevelType w:val="multilevel"/>
    <w:tmpl w:val="865022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C563C6D"/>
    <w:multiLevelType w:val="multilevel"/>
    <w:tmpl w:val="DBBC57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62A4440"/>
    <w:multiLevelType w:val="multilevel"/>
    <w:tmpl w:val="12967440"/>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8EB74F2"/>
    <w:multiLevelType w:val="hybridMultilevel"/>
    <w:tmpl w:val="8A2E9F4A"/>
    <w:lvl w:ilvl="0" w:tplc="40740D96">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299A332B"/>
    <w:multiLevelType w:val="multilevel"/>
    <w:tmpl w:val="851277E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EAA7007"/>
    <w:multiLevelType w:val="multilevel"/>
    <w:tmpl w:val="10DC381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5A420D6"/>
    <w:multiLevelType w:val="multilevel"/>
    <w:tmpl w:val="DDA4A0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B124F68"/>
    <w:multiLevelType w:val="multilevel"/>
    <w:tmpl w:val="06D441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18F561D"/>
    <w:multiLevelType w:val="multilevel"/>
    <w:tmpl w:val="D70C642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45A75BB"/>
    <w:multiLevelType w:val="multilevel"/>
    <w:tmpl w:val="C5447AB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6FD14BC"/>
    <w:multiLevelType w:val="multilevel"/>
    <w:tmpl w:val="4F8871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CC6150D"/>
    <w:multiLevelType w:val="multilevel"/>
    <w:tmpl w:val="8B8ABB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CD96954"/>
    <w:multiLevelType w:val="multilevel"/>
    <w:tmpl w:val="336C41A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06860BD"/>
    <w:multiLevelType w:val="multilevel"/>
    <w:tmpl w:val="EF5A191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8BB3E1C"/>
    <w:multiLevelType w:val="multilevel"/>
    <w:tmpl w:val="EE12D3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0A60A7E"/>
    <w:multiLevelType w:val="multilevel"/>
    <w:tmpl w:val="88CA23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2E414FE"/>
    <w:multiLevelType w:val="multilevel"/>
    <w:tmpl w:val="2D6003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6720032"/>
    <w:multiLevelType w:val="multilevel"/>
    <w:tmpl w:val="5AB89E6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A4A65C2"/>
    <w:multiLevelType w:val="multilevel"/>
    <w:tmpl w:val="0E3C9408"/>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18C5423"/>
    <w:multiLevelType w:val="multilevel"/>
    <w:tmpl w:val="1F821A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1AB7C1A"/>
    <w:multiLevelType w:val="multilevel"/>
    <w:tmpl w:val="773A810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2893E74"/>
    <w:multiLevelType w:val="multilevel"/>
    <w:tmpl w:val="6FCEA1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361213C"/>
    <w:multiLevelType w:val="multilevel"/>
    <w:tmpl w:val="827C2E96"/>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56623D1"/>
    <w:multiLevelType w:val="multilevel"/>
    <w:tmpl w:val="9E604EC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762392D"/>
    <w:multiLevelType w:val="multilevel"/>
    <w:tmpl w:val="808030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EAA15D8"/>
    <w:multiLevelType w:val="multilevel"/>
    <w:tmpl w:val="5DC26F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61430870">
    <w:abstractNumId w:val="21"/>
  </w:num>
  <w:num w:numId="2" w16cid:durableId="671687203">
    <w:abstractNumId w:val="6"/>
  </w:num>
  <w:num w:numId="3" w16cid:durableId="1545949988">
    <w:abstractNumId w:val="16"/>
  </w:num>
  <w:num w:numId="4" w16cid:durableId="1277903984">
    <w:abstractNumId w:val="15"/>
  </w:num>
  <w:num w:numId="5" w16cid:durableId="332730331">
    <w:abstractNumId w:val="28"/>
  </w:num>
  <w:num w:numId="6" w16cid:durableId="1948996968">
    <w:abstractNumId w:val="17"/>
  </w:num>
  <w:num w:numId="7" w16cid:durableId="1321080002">
    <w:abstractNumId w:val="0"/>
  </w:num>
  <w:num w:numId="8" w16cid:durableId="1523595678">
    <w:abstractNumId w:val="1"/>
  </w:num>
  <w:num w:numId="9" w16cid:durableId="507870577">
    <w:abstractNumId w:val="14"/>
  </w:num>
  <w:num w:numId="10" w16cid:durableId="665792273">
    <w:abstractNumId w:val="18"/>
  </w:num>
  <w:num w:numId="11" w16cid:durableId="1527524607">
    <w:abstractNumId w:val="10"/>
  </w:num>
  <w:num w:numId="12" w16cid:durableId="1821455381">
    <w:abstractNumId w:val="11"/>
  </w:num>
  <w:num w:numId="13" w16cid:durableId="1321034828">
    <w:abstractNumId w:val="26"/>
  </w:num>
  <w:num w:numId="14" w16cid:durableId="2012640235">
    <w:abstractNumId w:val="23"/>
  </w:num>
  <w:num w:numId="15" w16cid:durableId="1485780696">
    <w:abstractNumId w:val="12"/>
  </w:num>
  <w:num w:numId="16" w16cid:durableId="1237280042">
    <w:abstractNumId w:val="19"/>
  </w:num>
  <w:num w:numId="17" w16cid:durableId="709454179">
    <w:abstractNumId w:val="8"/>
  </w:num>
  <w:num w:numId="18" w16cid:durableId="1195145808">
    <w:abstractNumId w:val="5"/>
  </w:num>
  <w:num w:numId="19" w16cid:durableId="277756005">
    <w:abstractNumId w:val="9"/>
  </w:num>
  <w:num w:numId="20" w16cid:durableId="662928781">
    <w:abstractNumId w:val="20"/>
  </w:num>
  <w:num w:numId="21" w16cid:durableId="969743613">
    <w:abstractNumId w:val="24"/>
  </w:num>
  <w:num w:numId="22" w16cid:durableId="1398825302">
    <w:abstractNumId w:val="13"/>
  </w:num>
  <w:num w:numId="23" w16cid:durableId="1960794672">
    <w:abstractNumId w:val="25"/>
  </w:num>
  <w:num w:numId="24" w16cid:durableId="556665241">
    <w:abstractNumId w:val="29"/>
  </w:num>
  <w:num w:numId="25" w16cid:durableId="879633728">
    <w:abstractNumId w:val="4"/>
  </w:num>
  <w:num w:numId="26" w16cid:durableId="962736582">
    <w:abstractNumId w:val="22"/>
  </w:num>
  <w:num w:numId="27" w16cid:durableId="1751735577">
    <w:abstractNumId w:val="27"/>
  </w:num>
  <w:num w:numId="28" w16cid:durableId="255097640">
    <w:abstractNumId w:val="3"/>
  </w:num>
  <w:num w:numId="29" w16cid:durableId="1715501545">
    <w:abstractNumId w:val="7"/>
  </w:num>
  <w:num w:numId="30" w16cid:durableId="16613448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98F"/>
    <w:rsid w:val="0009008A"/>
    <w:rsid w:val="00162F48"/>
    <w:rsid w:val="0019758D"/>
    <w:rsid w:val="00273910"/>
    <w:rsid w:val="00537199"/>
    <w:rsid w:val="00564AE7"/>
    <w:rsid w:val="0080798F"/>
    <w:rsid w:val="0090796A"/>
    <w:rsid w:val="009F3866"/>
    <w:rsid w:val="00B050FB"/>
    <w:rsid w:val="00C65F45"/>
    <w:rsid w:val="00CF5912"/>
    <w:rsid w:val="00EC6AE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AB758"/>
  <w15:chartTrackingRefBased/>
  <w15:docId w15:val="{9DAE6C7C-E0BC-4B7D-90D1-08B1ABAE1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6AE2"/>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6AE2"/>
  </w:style>
  <w:style w:type="paragraph" w:styleId="Footer">
    <w:name w:val="footer"/>
    <w:basedOn w:val="Normal"/>
    <w:link w:val="FooterChar"/>
    <w:uiPriority w:val="99"/>
    <w:unhideWhenUsed/>
    <w:rsid w:val="00EC6AE2"/>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6AE2"/>
  </w:style>
  <w:style w:type="paragraph" w:styleId="BodyText">
    <w:name w:val="Body Text"/>
    <w:basedOn w:val="Normal"/>
    <w:link w:val="BodyTextChar"/>
    <w:uiPriority w:val="1"/>
    <w:qFormat/>
    <w:rsid w:val="00EC6AE2"/>
    <w:pPr>
      <w:widowControl w:val="0"/>
      <w:autoSpaceDE w:val="0"/>
      <w:autoSpaceDN w:val="0"/>
      <w:spacing w:after="0" w:line="240" w:lineRule="auto"/>
      <w:ind w:left="216"/>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EC6AE2"/>
    <w:rPr>
      <w:rFonts w:ascii="Times New Roman" w:eastAsia="Times New Roman" w:hAnsi="Times New Roman" w:cs="Times New Roman"/>
      <w:sz w:val="24"/>
      <w:szCs w:val="24"/>
    </w:rPr>
  </w:style>
  <w:style w:type="character" w:customStyle="1" w:styleId="2">
    <w:name w:val="Основен текст (2)_"/>
    <w:basedOn w:val="DefaultParagraphFont"/>
    <w:link w:val="20"/>
    <w:rsid w:val="00EC6AE2"/>
    <w:rPr>
      <w:rFonts w:ascii="Times New Roman" w:eastAsia="Times New Roman" w:hAnsi="Times New Roman" w:cs="Times New Roman"/>
      <w:shd w:val="clear" w:color="auto" w:fill="FFFFFF"/>
    </w:rPr>
  </w:style>
  <w:style w:type="character" w:customStyle="1" w:styleId="2115pt">
    <w:name w:val="Основен текст (2) + 11;5 pt;Удебелен"/>
    <w:basedOn w:val="2"/>
    <w:rsid w:val="00EC6AE2"/>
    <w:rPr>
      <w:rFonts w:ascii="Times New Roman" w:eastAsia="Times New Roman" w:hAnsi="Times New Roman" w:cs="Times New Roman"/>
      <w:b/>
      <w:bCs/>
      <w:color w:val="000000"/>
      <w:spacing w:val="0"/>
      <w:w w:val="100"/>
      <w:position w:val="0"/>
      <w:sz w:val="23"/>
      <w:szCs w:val="23"/>
      <w:shd w:val="clear" w:color="auto" w:fill="FFFFFF"/>
      <w:lang w:val="bg-BG" w:eastAsia="bg-BG" w:bidi="bg-BG"/>
    </w:rPr>
  </w:style>
  <w:style w:type="paragraph" w:customStyle="1" w:styleId="20">
    <w:name w:val="Основен текст (2)"/>
    <w:basedOn w:val="Normal"/>
    <w:link w:val="2"/>
    <w:rsid w:val="00EC6AE2"/>
    <w:pPr>
      <w:widowControl w:val="0"/>
      <w:shd w:val="clear" w:color="auto" w:fill="FFFFFF"/>
      <w:spacing w:after="0" w:line="312" w:lineRule="exact"/>
      <w:ind w:hanging="380"/>
      <w:jc w:val="center"/>
    </w:pPr>
    <w:rPr>
      <w:rFonts w:ascii="Times New Roman" w:eastAsia="Times New Roman" w:hAnsi="Times New Roman" w:cs="Times New Roman"/>
    </w:rPr>
  </w:style>
  <w:style w:type="character" w:customStyle="1" w:styleId="a">
    <w:name w:val="Бележка под линия_"/>
    <w:basedOn w:val="DefaultParagraphFont"/>
    <w:rsid w:val="00EC6AE2"/>
    <w:rPr>
      <w:rFonts w:ascii="Times New Roman" w:eastAsia="Times New Roman" w:hAnsi="Times New Roman" w:cs="Times New Roman"/>
      <w:b w:val="0"/>
      <w:bCs w:val="0"/>
      <w:i w:val="0"/>
      <w:iCs w:val="0"/>
      <w:smallCaps w:val="0"/>
      <w:strike w:val="0"/>
      <w:sz w:val="18"/>
      <w:szCs w:val="18"/>
      <w:u w:val="none"/>
    </w:rPr>
  </w:style>
  <w:style w:type="character" w:customStyle="1" w:styleId="a0">
    <w:name w:val="Бележка под линия"/>
    <w:basedOn w:val="a"/>
    <w:rsid w:val="00EC6AE2"/>
    <w:rPr>
      <w:rFonts w:ascii="Times New Roman" w:eastAsia="Times New Roman" w:hAnsi="Times New Roman" w:cs="Times New Roman"/>
      <w:b w:val="0"/>
      <w:bCs w:val="0"/>
      <w:i w:val="0"/>
      <w:iCs w:val="0"/>
      <w:smallCaps w:val="0"/>
      <w:strike w:val="0"/>
      <w:color w:val="000000"/>
      <w:spacing w:val="0"/>
      <w:w w:val="100"/>
      <w:position w:val="0"/>
      <w:sz w:val="18"/>
      <w:szCs w:val="18"/>
      <w:u w:val="none"/>
      <w:lang w:val="bg-BG" w:eastAsia="bg-BG" w:bidi="bg-BG"/>
    </w:rPr>
  </w:style>
  <w:style w:type="paragraph" w:styleId="ListParagraph">
    <w:name w:val="List Paragraph"/>
    <w:basedOn w:val="Normal"/>
    <w:uiPriority w:val="34"/>
    <w:qFormat/>
    <w:rsid w:val="00EC6AE2"/>
    <w:pPr>
      <w:ind w:left="720"/>
      <w:contextualSpacing/>
    </w:pPr>
  </w:style>
  <w:style w:type="character" w:customStyle="1" w:styleId="2Exact">
    <w:name w:val="Заглавие #2 Exact"/>
    <w:basedOn w:val="DefaultParagraphFont"/>
    <w:link w:val="21"/>
    <w:rsid w:val="00162F48"/>
    <w:rPr>
      <w:rFonts w:ascii="Arial" w:eastAsia="Arial" w:hAnsi="Arial" w:cs="Arial"/>
      <w:b/>
      <w:bCs/>
      <w:sz w:val="26"/>
      <w:szCs w:val="26"/>
      <w:shd w:val="clear" w:color="auto" w:fill="FFFFFF"/>
      <w:lang w:val="en-US" w:bidi="en-US"/>
    </w:rPr>
  </w:style>
  <w:style w:type="character" w:customStyle="1" w:styleId="20ptExact">
    <w:name w:val="Заглавие #2 + Не е удебелен;Разредка 0 pt Exact"/>
    <w:basedOn w:val="2Exact"/>
    <w:rsid w:val="00162F48"/>
    <w:rPr>
      <w:rFonts w:ascii="Arial" w:eastAsia="Arial" w:hAnsi="Arial" w:cs="Arial"/>
      <w:b/>
      <w:bCs/>
      <w:color w:val="000000"/>
      <w:spacing w:val="-10"/>
      <w:w w:val="100"/>
      <w:position w:val="0"/>
      <w:sz w:val="26"/>
      <w:szCs w:val="26"/>
      <w:shd w:val="clear" w:color="auto" w:fill="FFFFFF"/>
      <w:lang w:val="en-US" w:bidi="en-US"/>
    </w:rPr>
  </w:style>
  <w:style w:type="character" w:customStyle="1" w:styleId="2Exact0">
    <w:name w:val="Основен текст (2) Exact"/>
    <w:basedOn w:val="2"/>
    <w:rsid w:val="00162F48"/>
    <w:rPr>
      <w:rFonts w:ascii="Times New Roman" w:eastAsia="Times New Roman" w:hAnsi="Times New Roman" w:cs="Times New Roman"/>
      <w:b w:val="0"/>
      <w:bCs w:val="0"/>
      <w:i w:val="0"/>
      <w:iCs w:val="0"/>
      <w:smallCaps w:val="0"/>
      <w:strike w:val="0"/>
      <w:sz w:val="22"/>
      <w:szCs w:val="22"/>
      <w:u w:val="none"/>
      <w:shd w:val="clear" w:color="auto" w:fill="FFFFFF"/>
    </w:rPr>
  </w:style>
  <w:style w:type="character" w:customStyle="1" w:styleId="1Exact">
    <w:name w:val="Заглавие #1 Exact"/>
    <w:basedOn w:val="DefaultParagraphFont"/>
    <w:link w:val="1"/>
    <w:rsid w:val="00162F48"/>
    <w:rPr>
      <w:rFonts w:ascii="Times New Roman" w:eastAsia="Times New Roman" w:hAnsi="Times New Roman" w:cs="Times New Roman"/>
      <w:b/>
      <w:bCs/>
      <w:sz w:val="32"/>
      <w:szCs w:val="32"/>
      <w:shd w:val="clear" w:color="auto" w:fill="FFFFFF"/>
      <w:lang w:val="en-US" w:bidi="en-US"/>
    </w:rPr>
  </w:style>
  <w:style w:type="character" w:customStyle="1" w:styleId="1Exact0">
    <w:name w:val="Заглавие #1 + Малки букви Exact"/>
    <w:basedOn w:val="1Exact"/>
    <w:rsid w:val="00162F48"/>
    <w:rPr>
      <w:rFonts w:ascii="Times New Roman" w:eastAsia="Times New Roman" w:hAnsi="Times New Roman" w:cs="Times New Roman"/>
      <w:b/>
      <w:bCs/>
      <w:smallCaps/>
      <w:color w:val="000000"/>
      <w:spacing w:val="0"/>
      <w:w w:val="100"/>
      <w:position w:val="0"/>
      <w:sz w:val="32"/>
      <w:szCs w:val="32"/>
      <w:shd w:val="clear" w:color="auto" w:fill="FFFFFF"/>
      <w:lang w:val="en-US" w:bidi="en-US"/>
    </w:rPr>
  </w:style>
  <w:style w:type="character" w:customStyle="1" w:styleId="1Exact1">
    <w:name w:val="Заглавие #1 + Не е удебелен Exact"/>
    <w:basedOn w:val="1Exact"/>
    <w:rsid w:val="00162F48"/>
    <w:rPr>
      <w:rFonts w:ascii="Times New Roman" w:eastAsia="Times New Roman" w:hAnsi="Times New Roman" w:cs="Times New Roman"/>
      <w:b/>
      <w:bCs/>
      <w:color w:val="000000"/>
      <w:spacing w:val="0"/>
      <w:w w:val="100"/>
      <w:position w:val="0"/>
      <w:sz w:val="32"/>
      <w:szCs w:val="32"/>
      <w:shd w:val="clear" w:color="auto" w:fill="FFFFFF"/>
      <w:lang w:val="en-US" w:bidi="en-US"/>
    </w:rPr>
  </w:style>
  <w:style w:type="paragraph" w:customStyle="1" w:styleId="21">
    <w:name w:val="Заглавие #2"/>
    <w:basedOn w:val="Normal"/>
    <w:link w:val="2Exact"/>
    <w:rsid w:val="00162F48"/>
    <w:pPr>
      <w:widowControl w:val="0"/>
      <w:shd w:val="clear" w:color="auto" w:fill="FFFFFF"/>
      <w:spacing w:after="0" w:line="298" w:lineRule="exact"/>
      <w:outlineLvl w:val="1"/>
    </w:pPr>
    <w:rPr>
      <w:rFonts w:ascii="Arial" w:eastAsia="Arial" w:hAnsi="Arial" w:cs="Arial"/>
      <w:b/>
      <w:bCs/>
      <w:sz w:val="26"/>
      <w:szCs w:val="26"/>
      <w:lang w:val="en-US" w:bidi="en-US"/>
    </w:rPr>
  </w:style>
  <w:style w:type="paragraph" w:customStyle="1" w:styleId="1">
    <w:name w:val="Заглавие #1"/>
    <w:basedOn w:val="Normal"/>
    <w:link w:val="1Exact"/>
    <w:rsid w:val="00162F48"/>
    <w:pPr>
      <w:widowControl w:val="0"/>
      <w:shd w:val="clear" w:color="auto" w:fill="FFFFFF"/>
      <w:spacing w:after="0" w:line="0" w:lineRule="atLeast"/>
      <w:outlineLvl w:val="0"/>
    </w:pPr>
    <w:rPr>
      <w:rFonts w:ascii="Times New Roman" w:eastAsia="Times New Roman" w:hAnsi="Times New Roman" w:cs="Times New Roman"/>
      <w:b/>
      <w:bCs/>
      <w:sz w:val="32"/>
      <w:szCs w:val="32"/>
      <w:lang w:val="en-US" w:bidi="en-US"/>
    </w:rPr>
  </w:style>
  <w:style w:type="character" w:customStyle="1" w:styleId="a1">
    <w:name w:val="Горен или долен колонтитул_"/>
    <w:basedOn w:val="DefaultParagraphFont"/>
    <w:rsid w:val="00162F48"/>
    <w:rPr>
      <w:rFonts w:ascii="Times New Roman" w:eastAsia="Times New Roman" w:hAnsi="Times New Roman" w:cs="Times New Roman"/>
      <w:b w:val="0"/>
      <w:bCs w:val="0"/>
      <w:i/>
      <w:iCs/>
      <w:smallCaps w:val="0"/>
      <w:strike w:val="0"/>
      <w:sz w:val="19"/>
      <w:szCs w:val="19"/>
      <w:u w:val="none"/>
    </w:rPr>
  </w:style>
  <w:style w:type="character" w:customStyle="1" w:styleId="a2">
    <w:name w:val="Горен или долен колонтитул"/>
    <w:basedOn w:val="a1"/>
    <w:rsid w:val="00162F48"/>
    <w:rPr>
      <w:rFonts w:ascii="Times New Roman" w:eastAsia="Times New Roman" w:hAnsi="Times New Roman" w:cs="Times New Roman"/>
      <w:b w:val="0"/>
      <w:bCs w:val="0"/>
      <w:i/>
      <w:iCs/>
      <w:smallCaps w:val="0"/>
      <w:strike w:val="0"/>
      <w:color w:val="000000"/>
      <w:spacing w:val="0"/>
      <w:w w:val="100"/>
      <w:position w:val="0"/>
      <w:sz w:val="19"/>
      <w:szCs w:val="19"/>
      <w:u w:val="none"/>
      <w:lang w:val="bg-BG" w:eastAsia="bg-BG" w:bidi="bg-BG"/>
    </w:rPr>
  </w:style>
  <w:style w:type="character" w:customStyle="1" w:styleId="115pt">
    <w:name w:val="Горен или долен колонтитул + 11;5 pt;Не е курсив"/>
    <w:basedOn w:val="a1"/>
    <w:rsid w:val="00162F48"/>
    <w:rPr>
      <w:rFonts w:ascii="Times New Roman" w:eastAsia="Times New Roman" w:hAnsi="Times New Roman" w:cs="Times New Roman"/>
      <w:b w:val="0"/>
      <w:bCs w:val="0"/>
      <w:i/>
      <w:iCs/>
      <w:smallCaps w:val="0"/>
      <w:strike w:val="0"/>
      <w:color w:val="000000"/>
      <w:spacing w:val="0"/>
      <w:w w:val="100"/>
      <w:position w:val="0"/>
      <w:sz w:val="23"/>
      <w:szCs w:val="23"/>
      <w:u w:val="none"/>
      <w:lang w:val="bg-BG" w:eastAsia="bg-BG" w:bidi="bg-BG"/>
    </w:rPr>
  </w:style>
  <w:style w:type="character" w:customStyle="1" w:styleId="6pt0pt">
    <w:name w:val="Горен или долен колонтитул + 6 pt;Разредка 0 pt"/>
    <w:basedOn w:val="a1"/>
    <w:rsid w:val="00162F48"/>
    <w:rPr>
      <w:rFonts w:ascii="Times New Roman" w:eastAsia="Times New Roman" w:hAnsi="Times New Roman" w:cs="Times New Roman"/>
      <w:b w:val="0"/>
      <w:bCs w:val="0"/>
      <w:i/>
      <w:iCs/>
      <w:smallCaps w:val="0"/>
      <w:strike w:val="0"/>
      <w:color w:val="000000"/>
      <w:spacing w:val="10"/>
      <w:w w:val="100"/>
      <w:position w:val="0"/>
      <w:sz w:val="12"/>
      <w:szCs w:val="12"/>
      <w:u w:val="none"/>
      <w:lang w:val="bg-B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4438</Words>
  <Characters>25301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2022-12-12T14:57:00Z</dcterms:created>
  <dcterms:modified xsi:type="dcterms:W3CDTF">2022-12-12T14:57:00Z</dcterms:modified>
</cp:coreProperties>
</file>